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CD" w:rsidRPr="00CD32CD" w:rsidRDefault="00CD32CD" w:rsidP="00C81E50">
      <w:pPr>
        <w:pStyle w:val="Heading2"/>
      </w:pPr>
    </w:p>
    <w:p w:rsidR="00CD32CD" w:rsidRPr="00CD32CD" w:rsidRDefault="00CD32CD" w:rsidP="00CD32CD">
      <w:pPr>
        <w:jc w:val="center"/>
        <w:rPr>
          <w:rFonts w:ascii="Times New Roman" w:hAnsi="Times New Roman"/>
          <w:b/>
          <w:color w:val="003300"/>
          <w:sz w:val="40"/>
          <w:szCs w:val="40"/>
        </w:rPr>
      </w:pPr>
      <w:r w:rsidRPr="00CD32CD">
        <w:rPr>
          <w:rFonts w:ascii="Times New Roman" w:hAnsi="Times New Roman"/>
          <w:noProof/>
          <w:sz w:val="44"/>
          <w:szCs w:val="24"/>
        </w:rPr>
        <w:drawing>
          <wp:anchor distT="0" distB="0" distL="114300" distR="114300" simplePos="0" relativeHeight="251660288" behindDoc="0" locked="0" layoutInCell="1" allowOverlap="1" wp14:anchorId="2D8956BD" wp14:editId="08D16C87">
            <wp:simplePos x="0" y="0"/>
            <wp:positionH relativeFrom="column">
              <wp:posOffset>271341</wp:posOffset>
            </wp:positionH>
            <wp:positionV relativeFrom="paragraph">
              <wp:posOffset>196850</wp:posOffset>
            </wp:positionV>
            <wp:extent cx="91440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2CD">
        <w:rPr>
          <w:rFonts w:ascii="Times New Roman" w:hAnsi="Times New Roman"/>
          <w:b/>
          <w:color w:val="003300"/>
          <w:sz w:val="40"/>
          <w:szCs w:val="40"/>
        </w:rPr>
        <w:t>TOWN OF NEW MILFORD</w:t>
      </w:r>
    </w:p>
    <w:p w:rsidR="009E3197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  <w:r>
        <w:rPr>
          <w:rFonts w:ascii="Times New Roman" w:hAnsi="Times New Roman" w:cs="Arial"/>
          <w:b/>
          <w:color w:val="003300"/>
          <w:szCs w:val="24"/>
        </w:rPr>
        <w:t>Town Hall</w:t>
      </w:r>
    </w:p>
    <w:p w:rsidR="009E3197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  <w:r>
        <w:rPr>
          <w:rFonts w:ascii="Times New Roman" w:hAnsi="Times New Roman" w:cs="Arial"/>
          <w:b/>
          <w:color w:val="003300"/>
          <w:szCs w:val="24"/>
        </w:rPr>
        <w:t xml:space="preserve"> </w:t>
      </w:r>
      <w:r w:rsidRPr="00CD32CD">
        <w:rPr>
          <w:rFonts w:ascii="Times New Roman" w:hAnsi="Times New Roman" w:cs="Arial"/>
          <w:b/>
          <w:color w:val="003300"/>
          <w:szCs w:val="24"/>
        </w:rPr>
        <w:t>10 Main Street</w:t>
      </w:r>
      <w:r>
        <w:rPr>
          <w:rFonts w:ascii="Times New Roman" w:hAnsi="Times New Roman" w:cs="Arial"/>
          <w:b/>
          <w:color w:val="003300"/>
          <w:szCs w:val="24"/>
        </w:rPr>
        <w:t xml:space="preserve">, </w:t>
      </w:r>
    </w:p>
    <w:p w:rsidR="00CD32CD" w:rsidRPr="00CD32CD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  <w:r w:rsidRPr="00CD32CD">
        <w:rPr>
          <w:rFonts w:ascii="Times New Roman" w:hAnsi="Times New Roman" w:cs="Arial"/>
          <w:b/>
          <w:color w:val="003300"/>
          <w:szCs w:val="24"/>
        </w:rPr>
        <w:t>New Milford, Connecticut 06776</w:t>
      </w:r>
    </w:p>
    <w:p w:rsidR="00CD32CD" w:rsidRPr="00CD32CD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  <w:r w:rsidRPr="00CD32CD">
        <w:rPr>
          <w:rFonts w:ascii="Times New Roman" w:hAnsi="Times New Roman" w:cs="Arial"/>
          <w:b/>
          <w:color w:val="003300"/>
          <w:szCs w:val="24"/>
        </w:rPr>
        <w:t>Telephone 860-355-</w:t>
      </w:r>
      <w:r w:rsidR="009E3197">
        <w:rPr>
          <w:rFonts w:ascii="Times New Roman" w:hAnsi="Times New Roman" w:cs="Arial"/>
          <w:b/>
          <w:color w:val="003300"/>
          <w:szCs w:val="24"/>
        </w:rPr>
        <w:t>6010</w:t>
      </w:r>
      <w:r w:rsidRPr="00CD32CD">
        <w:rPr>
          <w:rFonts w:ascii="Times New Roman" w:hAnsi="Times New Roman" w:cs="Arial"/>
          <w:b/>
          <w:color w:val="003300"/>
          <w:szCs w:val="24"/>
        </w:rPr>
        <w:t xml:space="preserve"> </w:t>
      </w:r>
      <w:r w:rsidRPr="00CD32CD">
        <w:rPr>
          <w:rFonts w:ascii="Times New Roman" w:hAnsi="Times New Roman" w:cs="Arial"/>
          <w:b/>
          <w:color w:val="003300"/>
          <w:szCs w:val="24"/>
        </w:rPr>
        <w:sym w:font="Symbol" w:char="F0B7"/>
      </w:r>
      <w:r w:rsidRPr="00CD32CD">
        <w:rPr>
          <w:rFonts w:ascii="Times New Roman" w:hAnsi="Times New Roman" w:cs="Arial"/>
          <w:b/>
          <w:color w:val="003300"/>
          <w:szCs w:val="24"/>
        </w:rPr>
        <w:t xml:space="preserve"> </w:t>
      </w:r>
      <w:r>
        <w:rPr>
          <w:rFonts w:ascii="Times New Roman" w:hAnsi="Times New Roman" w:cs="Arial"/>
          <w:b/>
          <w:color w:val="003300"/>
          <w:szCs w:val="24"/>
        </w:rPr>
        <w:t xml:space="preserve">E-Mail </w:t>
      </w:r>
      <w:r w:rsidR="009E3197" w:rsidRPr="009E3197">
        <w:rPr>
          <w:rFonts w:ascii="Times New Roman" w:hAnsi="Times New Roman" w:cs="Arial"/>
          <w:b/>
          <w:szCs w:val="24"/>
        </w:rPr>
        <w:t>mayor</w:t>
      </w:r>
      <w:r w:rsidRPr="009E3197">
        <w:rPr>
          <w:rFonts w:ascii="Times New Roman" w:hAnsi="Times New Roman" w:cs="Arial"/>
          <w:b/>
          <w:szCs w:val="24"/>
        </w:rPr>
        <w:t>@newmilf</w:t>
      </w:r>
      <w:r w:rsidR="00357739">
        <w:rPr>
          <w:rFonts w:ascii="Times New Roman" w:hAnsi="Times New Roman" w:cs="Arial"/>
          <w:b/>
          <w:szCs w:val="24"/>
        </w:rPr>
        <w:t>o</w:t>
      </w:r>
      <w:r w:rsidRPr="009E3197">
        <w:rPr>
          <w:rFonts w:ascii="Times New Roman" w:hAnsi="Times New Roman" w:cs="Arial"/>
          <w:b/>
          <w:szCs w:val="24"/>
        </w:rPr>
        <w:t>rd.org</w:t>
      </w:r>
      <w:r>
        <w:rPr>
          <w:rFonts w:ascii="Times New Roman" w:hAnsi="Times New Roman" w:cs="Arial"/>
          <w:b/>
          <w:color w:val="003300"/>
          <w:szCs w:val="24"/>
        </w:rPr>
        <w:t xml:space="preserve"> </w:t>
      </w:r>
    </w:p>
    <w:p w:rsidR="00CD32CD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</w:p>
    <w:p w:rsidR="00CD32CD" w:rsidRPr="00CD32CD" w:rsidRDefault="00CD32CD" w:rsidP="00CD32CD">
      <w:pPr>
        <w:jc w:val="center"/>
        <w:rPr>
          <w:rFonts w:ascii="Times New Roman" w:hAnsi="Times New Roman" w:cs="Arial"/>
          <w:b/>
          <w:color w:val="003300"/>
          <w:szCs w:val="24"/>
        </w:rPr>
      </w:pPr>
      <w:r>
        <w:rPr>
          <w:rFonts w:ascii="Times New Roman" w:hAnsi="Times New Roman" w:cs="Arial"/>
          <w:b/>
          <w:color w:val="003300"/>
          <w:szCs w:val="24"/>
        </w:rPr>
        <w:t>DEVELOPMENT SERVICES TEAM (DST) DESCRIPTION</w:t>
      </w:r>
    </w:p>
    <w:p w:rsidR="006862F1" w:rsidRDefault="006862F1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862F1" w:rsidRDefault="006862F1"/>
    <w:p w:rsidR="006862F1" w:rsidRDefault="006862F1"/>
    <w:p w:rsidR="006862F1" w:rsidRPr="00185906" w:rsidRDefault="00CD32CD">
      <w:pPr>
        <w:rPr>
          <w:rFonts w:asciiTheme="majorHAnsi" w:hAnsiTheme="majorHAnsi" w:cs="Arial"/>
          <w:bCs/>
          <w:szCs w:val="24"/>
        </w:rPr>
      </w:pPr>
      <w:r w:rsidRPr="00185906">
        <w:rPr>
          <w:rFonts w:asciiTheme="majorHAnsi" w:hAnsiTheme="majorHAnsi" w:cs="Arial"/>
          <w:bCs/>
          <w:szCs w:val="24"/>
        </w:rPr>
        <w:t xml:space="preserve">New Milford appreciates </w:t>
      </w:r>
      <w:r w:rsidR="006862F1" w:rsidRPr="00185906">
        <w:rPr>
          <w:rFonts w:asciiTheme="majorHAnsi" w:hAnsiTheme="majorHAnsi" w:cs="Arial"/>
          <w:bCs/>
          <w:szCs w:val="24"/>
        </w:rPr>
        <w:t xml:space="preserve">your interest in </w:t>
      </w:r>
      <w:r w:rsidR="0075655D" w:rsidRPr="00185906">
        <w:rPr>
          <w:rFonts w:asciiTheme="majorHAnsi" w:hAnsiTheme="majorHAnsi" w:cs="Arial"/>
          <w:bCs/>
          <w:szCs w:val="24"/>
        </w:rPr>
        <w:t>opening a business</w:t>
      </w:r>
      <w:r w:rsidR="006862F1" w:rsidRPr="00185906">
        <w:rPr>
          <w:rFonts w:asciiTheme="majorHAnsi" w:hAnsiTheme="majorHAnsi" w:cs="Arial"/>
          <w:bCs/>
          <w:szCs w:val="24"/>
        </w:rPr>
        <w:t xml:space="preserve"> and would like to make the application process as </w:t>
      </w:r>
      <w:r w:rsidRPr="00185906">
        <w:rPr>
          <w:rFonts w:asciiTheme="majorHAnsi" w:hAnsiTheme="majorHAnsi" w:cs="Arial"/>
          <w:bCs/>
          <w:szCs w:val="24"/>
        </w:rPr>
        <w:t xml:space="preserve">fast and effective </w:t>
      </w:r>
      <w:r w:rsidR="006862F1" w:rsidRPr="00185906">
        <w:rPr>
          <w:rFonts w:asciiTheme="majorHAnsi" w:hAnsiTheme="majorHAnsi" w:cs="Arial"/>
          <w:bCs/>
          <w:szCs w:val="24"/>
        </w:rPr>
        <w:t xml:space="preserve">as possible.  The first step in our application process is the </w:t>
      </w:r>
      <w:r w:rsidRPr="00185906">
        <w:rPr>
          <w:rFonts w:asciiTheme="majorHAnsi" w:hAnsiTheme="majorHAnsi" w:cs="Arial"/>
          <w:bCs/>
          <w:szCs w:val="24"/>
        </w:rPr>
        <w:t>Development Services Team (DST) Description</w:t>
      </w:r>
      <w:r w:rsidR="006862F1" w:rsidRPr="00185906">
        <w:rPr>
          <w:rFonts w:asciiTheme="majorHAnsi" w:hAnsiTheme="majorHAnsi" w:cs="Arial"/>
          <w:bCs/>
          <w:szCs w:val="24"/>
        </w:rPr>
        <w:t xml:space="preserve">.  This </w:t>
      </w:r>
      <w:r w:rsidRPr="00185906">
        <w:rPr>
          <w:rFonts w:asciiTheme="majorHAnsi" w:hAnsiTheme="majorHAnsi" w:cs="Arial"/>
          <w:bCs/>
          <w:szCs w:val="24"/>
        </w:rPr>
        <w:t>s</w:t>
      </w:r>
      <w:r w:rsidR="006862F1" w:rsidRPr="00185906">
        <w:rPr>
          <w:rFonts w:asciiTheme="majorHAnsi" w:hAnsiTheme="majorHAnsi" w:cs="Arial"/>
          <w:bCs/>
          <w:szCs w:val="24"/>
        </w:rPr>
        <w:t>erves as a means for you to communicate</w:t>
      </w:r>
      <w:r w:rsidR="00867D22" w:rsidRPr="00185906">
        <w:rPr>
          <w:rFonts w:asciiTheme="majorHAnsi" w:hAnsiTheme="majorHAnsi" w:cs="Arial"/>
          <w:bCs/>
          <w:szCs w:val="24"/>
        </w:rPr>
        <w:t xml:space="preserve"> with</w:t>
      </w:r>
      <w:r w:rsidR="006862F1" w:rsidRPr="00185906">
        <w:rPr>
          <w:rFonts w:asciiTheme="majorHAnsi" w:hAnsiTheme="majorHAnsi" w:cs="Arial"/>
          <w:bCs/>
          <w:szCs w:val="24"/>
        </w:rPr>
        <w:t xml:space="preserve"> the </w:t>
      </w:r>
      <w:r w:rsidRPr="00185906">
        <w:rPr>
          <w:rFonts w:asciiTheme="majorHAnsi" w:hAnsiTheme="majorHAnsi" w:cs="Arial"/>
          <w:bCs/>
          <w:szCs w:val="24"/>
        </w:rPr>
        <w:t>DST</w:t>
      </w:r>
      <w:r w:rsidR="006862F1" w:rsidRPr="00185906">
        <w:rPr>
          <w:rFonts w:asciiTheme="majorHAnsi" w:hAnsiTheme="majorHAnsi" w:cs="Arial"/>
          <w:bCs/>
          <w:szCs w:val="24"/>
        </w:rPr>
        <w:t xml:space="preserve"> in writing </w:t>
      </w:r>
      <w:r w:rsidR="00867D22" w:rsidRPr="00185906">
        <w:rPr>
          <w:rFonts w:asciiTheme="majorHAnsi" w:hAnsiTheme="majorHAnsi" w:cs="Arial"/>
          <w:bCs/>
          <w:szCs w:val="24"/>
        </w:rPr>
        <w:t>about what</w:t>
      </w:r>
      <w:r w:rsidR="006862F1" w:rsidRPr="00185906">
        <w:rPr>
          <w:rFonts w:asciiTheme="majorHAnsi" w:hAnsiTheme="majorHAnsi" w:cs="Arial"/>
          <w:bCs/>
          <w:szCs w:val="24"/>
        </w:rPr>
        <w:t xml:space="preserve"> you plan to do </w:t>
      </w:r>
      <w:r w:rsidRPr="00185906">
        <w:rPr>
          <w:rFonts w:asciiTheme="majorHAnsi" w:hAnsiTheme="majorHAnsi" w:cs="Arial"/>
          <w:bCs/>
          <w:szCs w:val="24"/>
        </w:rPr>
        <w:t>prior to your appointment with the team</w:t>
      </w:r>
      <w:r w:rsidR="006862F1" w:rsidRPr="00185906">
        <w:rPr>
          <w:rFonts w:asciiTheme="majorHAnsi" w:hAnsiTheme="majorHAnsi" w:cs="Arial"/>
          <w:bCs/>
          <w:szCs w:val="24"/>
        </w:rPr>
        <w:t xml:space="preserve">.  In addition, this allows the </w:t>
      </w:r>
      <w:r w:rsidRPr="00185906">
        <w:rPr>
          <w:rFonts w:asciiTheme="majorHAnsi" w:hAnsiTheme="majorHAnsi" w:cs="Arial"/>
          <w:bCs/>
          <w:szCs w:val="24"/>
        </w:rPr>
        <w:t xml:space="preserve">technical staff </w:t>
      </w:r>
      <w:r w:rsidR="006862F1" w:rsidRPr="00185906">
        <w:rPr>
          <w:rFonts w:asciiTheme="majorHAnsi" w:hAnsiTheme="majorHAnsi" w:cs="Arial"/>
          <w:bCs/>
          <w:szCs w:val="24"/>
        </w:rPr>
        <w:t>to determine what (if any) review procedure is appropriate.</w:t>
      </w:r>
    </w:p>
    <w:p w:rsidR="00CC7F5F" w:rsidRPr="00185906" w:rsidRDefault="00CC7F5F">
      <w:pPr>
        <w:rPr>
          <w:rFonts w:asciiTheme="majorHAnsi" w:hAnsiTheme="majorHAnsi" w:cs="Arial"/>
          <w:bCs/>
          <w:szCs w:val="24"/>
        </w:rPr>
      </w:pPr>
    </w:p>
    <w:p w:rsidR="00CC7F5F" w:rsidRPr="00185906" w:rsidRDefault="00CC7F5F">
      <w:pPr>
        <w:rPr>
          <w:rFonts w:asciiTheme="majorHAnsi" w:hAnsiTheme="majorHAnsi" w:cs="Arial"/>
          <w:bCs/>
          <w:szCs w:val="24"/>
        </w:rPr>
      </w:pPr>
      <w:r w:rsidRPr="00185906">
        <w:rPr>
          <w:rFonts w:asciiTheme="majorHAnsi" w:hAnsiTheme="majorHAnsi" w:cs="Arial"/>
          <w:bCs/>
          <w:szCs w:val="24"/>
        </w:rPr>
        <w:t>Because</w:t>
      </w:r>
      <w:r w:rsidR="00D27960" w:rsidRPr="00185906">
        <w:rPr>
          <w:rFonts w:asciiTheme="majorHAnsi" w:hAnsiTheme="majorHAnsi" w:cs="Arial"/>
          <w:bCs/>
          <w:szCs w:val="24"/>
        </w:rPr>
        <w:t xml:space="preserve"> this </w:t>
      </w:r>
      <w:r w:rsidR="00CD32CD" w:rsidRPr="00185906">
        <w:rPr>
          <w:rFonts w:asciiTheme="majorHAnsi" w:hAnsiTheme="majorHAnsi" w:cs="Arial"/>
          <w:bCs/>
          <w:szCs w:val="24"/>
        </w:rPr>
        <w:t>description</w:t>
      </w:r>
      <w:r w:rsidR="00D27960" w:rsidRPr="00185906">
        <w:rPr>
          <w:rFonts w:asciiTheme="majorHAnsi" w:hAnsiTheme="majorHAnsi" w:cs="Arial"/>
          <w:bCs/>
          <w:szCs w:val="24"/>
        </w:rPr>
        <w:t xml:space="preserve"> is the primary means of determining the scope of the </w:t>
      </w:r>
      <w:r w:rsidR="00CD32CD" w:rsidRPr="00185906">
        <w:rPr>
          <w:rFonts w:asciiTheme="majorHAnsi" w:hAnsiTheme="majorHAnsi" w:cs="Arial"/>
          <w:bCs/>
          <w:szCs w:val="24"/>
        </w:rPr>
        <w:t>Town</w:t>
      </w:r>
      <w:r w:rsidR="00D27960" w:rsidRPr="00185906">
        <w:rPr>
          <w:rFonts w:asciiTheme="majorHAnsi" w:hAnsiTheme="majorHAnsi" w:cs="Arial"/>
          <w:bCs/>
          <w:szCs w:val="24"/>
        </w:rPr>
        <w:t xml:space="preserve"> review that will need to take place, it is important that it contain enough information for a</w:t>
      </w:r>
      <w:r w:rsidR="00907C00" w:rsidRPr="00185906">
        <w:rPr>
          <w:rFonts w:asciiTheme="majorHAnsi" w:hAnsiTheme="majorHAnsi" w:cs="Arial"/>
          <w:bCs/>
          <w:szCs w:val="24"/>
        </w:rPr>
        <w:t xml:space="preserve">n accurate </w:t>
      </w:r>
      <w:r w:rsidR="00D27960" w:rsidRPr="00185906">
        <w:rPr>
          <w:rFonts w:asciiTheme="majorHAnsi" w:hAnsiTheme="majorHAnsi" w:cs="Arial"/>
          <w:bCs/>
          <w:szCs w:val="24"/>
        </w:rPr>
        <w:t xml:space="preserve">determination to be made. </w:t>
      </w:r>
      <w:r w:rsidR="00E95ED6" w:rsidRPr="00185906">
        <w:rPr>
          <w:rFonts w:asciiTheme="majorHAnsi" w:hAnsiTheme="majorHAnsi" w:cs="Arial"/>
          <w:bCs/>
          <w:szCs w:val="24"/>
        </w:rPr>
        <w:t xml:space="preserve">This is for everyone’s benefit and will save you time and money. </w:t>
      </w:r>
    </w:p>
    <w:p w:rsidR="00D27960" w:rsidRPr="00185906" w:rsidRDefault="00D27960">
      <w:pPr>
        <w:rPr>
          <w:rFonts w:asciiTheme="majorHAnsi" w:hAnsiTheme="majorHAnsi" w:cs="Arial"/>
          <w:bCs/>
          <w:szCs w:val="24"/>
        </w:rPr>
      </w:pPr>
    </w:p>
    <w:p w:rsidR="00D27960" w:rsidRPr="00185906" w:rsidRDefault="0075655D">
      <w:pPr>
        <w:rPr>
          <w:rFonts w:asciiTheme="majorHAnsi" w:hAnsiTheme="majorHAnsi" w:cs="Arial"/>
          <w:bCs/>
          <w:szCs w:val="24"/>
        </w:rPr>
      </w:pPr>
      <w:r w:rsidRPr="00185906">
        <w:rPr>
          <w:rFonts w:asciiTheme="majorHAnsi" w:hAnsiTheme="majorHAnsi" w:cs="Arial"/>
          <w:bCs/>
          <w:szCs w:val="24"/>
        </w:rPr>
        <w:t>When you have completed the form</w:t>
      </w:r>
      <w:r w:rsidR="00BC5AD8" w:rsidRPr="00185906">
        <w:rPr>
          <w:rFonts w:asciiTheme="majorHAnsi" w:hAnsiTheme="majorHAnsi" w:cs="Arial"/>
          <w:bCs/>
          <w:szCs w:val="24"/>
        </w:rPr>
        <w:t xml:space="preserve"> and attachments</w:t>
      </w:r>
      <w:r w:rsidRPr="00185906">
        <w:rPr>
          <w:rFonts w:asciiTheme="majorHAnsi" w:hAnsiTheme="majorHAnsi" w:cs="Arial"/>
          <w:bCs/>
          <w:szCs w:val="24"/>
        </w:rPr>
        <w:t xml:space="preserve">, you can mail it to the address at the top of the page, </w:t>
      </w:r>
      <w:r w:rsidR="002C08DB" w:rsidRPr="00185906">
        <w:rPr>
          <w:rFonts w:asciiTheme="majorHAnsi" w:hAnsiTheme="majorHAnsi" w:cs="Arial"/>
          <w:bCs/>
          <w:szCs w:val="24"/>
        </w:rPr>
        <w:t xml:space="preserve">or </w:t>
      </w:r>
      <w:r w:rsidRPr="00185906">
        <w:rPr>
          <w:rFonts w:asciiTheme="majorHAnsi" w:hAnsiTheme="majorHAnsi" w:cs="Arial"/>
          <w:bCs/>
          <w:szCs w:val="24"/>
        </w:rPr>
        <w:t xml:space="preserve">drop it off at the </w:t>
      </w:r>
      <w:r w:rsidR="002C08DB" w:rsidRPr="00185906">
        <w:rPr>
          <w:rFonts w:asciiTheme="majorHAnsi" w:hAnsiTheme="majorHAnsi" w:cs="Arial"/>
          <w:bCs/>
          <w:szCs w:val="24"/>
        </w:rPr>
        <w:t>Mayor’s Office or em</w:t>
      </w:r>
      <w:r w:rsidRPr="00185906">
        <w:rPr>
          <w:rFonts w:asciiTheme="majorHAnsi" w:hAnsiTheme="majorHAnsi" w:cs="Arial"/>
          <w:bCs/>
          <w:szCs w:val="24"/>
        </w:rPr>
        <w:t xml:space="preserve">ail it to: </w:t>
      </w:r>
      <w:r w:rsidR="009E3197" w:rsidRPr="00185906">
        <w:rPr>
          <w:rFonts w:asciiTheme="majorHAnsi" w:hAnsiTheme="majorHAnsi" w:cs="Arial"/>
          <w:bCs/>
          <w:szCs w:val="24"/>
        </w:rPr>
        <w:t xml:space="preserve"> </w:t>
      </w:r>
      <w:hyperlink r:id="rId8" w:history="1">
        <w:r w:rsidR="005C552E" w:rsidRPr="00BA4683">
          <w:rPr>
            <w:rStyle w:val="Hyperlink"/>
            <w:rFonts w:asciiTheme="majorHAnsi" w:hAnsiTheme="majorHAnsi"/>
          </w:rPr>
          <w:t>mayor@newmilford.ct.gov</w:t>
        </w:r>
      </w:hyperlink>
      <w:r w:rsidR="005C552E">
        <w:rPr>
          <w:rFonts w:asciiTheme="majorHAnsi" w:hAnsiTheme="majorHAnsi"/>
        </w:rPr>
        <w:t xml:space="preserve"> </w:t>
      </w:r>
      <w:r w:rsidR="00CD32CD" w:rsidRPr="00185906">
        <w:rPr>
          <w:rFonts w:asciiTheme="majorHAnsi" w:hAnsiTheme="majorHAnsi"/>
        </w:rPr>
        <w:t xml:space="preserve"> </w:t>
      </w:r>
      <w:r w:rsidR="005C552E" w:rsidRPr="00185906">
        <w:rPr>
          <w:rFonts w:asciiTheme="majorHAnsi" w:hAnsiTheme="majorHAnsi"/>
        </w:rPr>
        <w:t>our</w:t>
      </w:r>
      <w:r w:rsidR="00BC5AD8" w:rsidRPr="00185906">
        <w:rPr>
          <w:rFonts w:asciiTheme="majorHAnsi" w:hAnsiTheme="majorHAnsi"/>
        </w:rPr>
        <w:t xml:space="preserve"> goal is to respond within 48 hours. </w:t>
      </w:r>
      <w:r w:rsidR="00090F61" w:rsidRPr="00185906">
        <w:rPr>
          <w:rFonts w:asciiTheme="majorHAnsi" w:hAnsiTheme="majorHAnsi"/>
        </w:rPr>
        <w:t xml:space="preserve"> </w:t>
      </w:r>
    </w:p>
    <w:p w:rsidR="0075655D" w:rsidRPr="00185906" w:rsidRDefault="0075655D">
      <w:pPr>
        <w:rPr>
          <w:rFonts w:asciiTheme="majorHAnsi" w:hAnsiTheme="majorHAnsi" w:cs="Arial"/>
          <w:bCs/>
          <w:szCs w:val="24"/>
        </w:rPr>
      </w:pPr>
    </w:p>
    <w:p w:rsidR="0075655D" w:rsidRPr="00185906" w:rsidRDefault="0075655D">
      <w:pPr>
        <w:rPr>
          <w:rFonts w:asciiTheme="majorHAnsi" w:hAnsiTheme="majorHAnsi" w:cs="Arial"/>
          <w:bCs/>
          <w:szCs w:val="24"/>
        </w:rPr>
      </w:pPr>
      <w:r w:rsidRPr="00185906">
        <w:rPr>
          <w:rFonts w:asciiTheme="majorHAnsi" w:hAnsiTheme="majorHAnsi" w:cs="Arial"/>
          <w:bCs/>
          <w:szCs w:val="24"/>
        </w:rPr>
        <w:t xml:space="preserve">We appreciate your interest in opening a business in </w:t>
      </w:r>
      <w:r w:rsidR="00CD32CD" w:rsidRPr="00185906">
        <w:rPr>
          <w:rFonts w:asciiTheme="majorHAnsi" w:hAnsiTheme="majorHAnsi" w:cs="Arial"/>
          <w:bCs/>
          <w:szCs w:val="24"/>
        </w:rPr>
        <w:t>New Milford</w:t>
      </w:r>
      <w:r w:rsidRPr="00185906">
        <w:rPr>
          <w:rFonts w:asciiTheme="majorHAnsi" w:hAnsiTheme="majorHAnsi" w:cs="Arial"/>
          <w:bCs/>
          <w:szCs w:val="24"/>
        </w:rPr>
        <w:t xml:space="preserve">, and wish you </w:t>
      </w:r>
      <w:r w:rsidR="009C4F72" w:rsidRPr="00185906">
        <w:rPr>
          <w:rFonts w:asciiTheme="majorHAnsi" w:hAnsiTheme="majorHAnsi" w:cs="Arial"/>
          <w:bCs/>
          <w:szCs w:val="24"/>
        </w:rPr>
        <w:t>much success</w:t>
      </w:r>
      <w:r w:rsidRPr="00185906">
        <w:rPr>
          <w:rFonts w:asciiTheme="majorHAnsi" w:hAnsiTheme="majorHAnsi" w:cs="Arial"/>
          <w:bCs/>
          <w:szCs w:val="24"/>
        </w:rPr>
        <w:t xml:space="preserve"> </w:t>
      </w:r>
      <w:r w:rsidR="00CD32CD" w:rsidRPr="00185906">
        <w:rPr>
          <w:rFonts w:asciiTheme="majorHAnsi" w:hAnsiTheme="majorHAnsi" w:cs="Arial"/>
          <w:bCs/>
          <w:szCs w:val="24"/>
        </w:rPr>
        <w:t xml:space="preserve">in </w:t>
      </w:r>
      <w:r w:rsidR="009C4F72" w:rsidRPr="00185906">
        <w:rPr>
          <w:rFonts w:asciiTheme="majorHAnsi" w:hAnsiTheme="majorHAnsi" w:cs="Arial"/>
          <w:bCs/>
          <w:szCs w:val="24"/>
        </w:rPr>
        <w:t xml:space="preserve">joining the </w:t>
      </w:r>
      <w:r w:rsidR="00CD32CD" w:rsidRPr="00185906">
        <w:rPr>
          <w:rFonts w:asciiTheme="majorHAnsi" w:hAnsiTheme="majorHAnsi" w:cs="Arial"/>
          <w:bCs/>
          <w:szCs w:val="24"/>
        </w:rPr>
        <w:t>business</w:t>
      </w:r>
      <w:r w:rsidR="009C4F72" w:rsidRPr="00185906">
        <w:rPr>
          <w:rFonts w:asciiTheme="majorHAnsi" w:hAnsiTheme="majorHAnsi" w:cs="Arial"/>
          <w:bCs/>
          <w:szCs w:val="24"/>
        </w:rPr>
        <w:t xml:space="preserve"> community</w:t>
      </w:r>
      <w:r w:rsidRPr="00185906">
        <w:rPr>
          <w:rFonts w:asciiTheme="majorHAnsi" w:hAnsiTheme="majorHAnsi" w:cs="Arial"/>
          <w:bCs/>
          <w:szCs w:val="24"/>
        </w:rPr>
        <w:t>.  Please do not hesitate to contact our office at (</w:t>
      </w:r>
      <w:r w:rsidR="009C4F72" w:rsidRPr="00185906">
        <w:rPr>
          <w:rFonts w:asciiTheme="majorHAnsi" w:hAnsiTheme="majorHAnsi" w:cs="Arial"/>
          <w:bCs/>
          <w:szCs w:val="24"/>
        </w:rPr>
        <w:t>860</w:t>
      </w:r>
      <w:r w:rsidRPr="00185906">
        <w:rPr>
          <w:rFonts w:asciiTheme="majorHAnsi" w:hAnsiTheme="majorHAnsi" w:cs="Arial"/>
          <w:bCs/>
          <w:szCs w:val="24"/>
        </w:rPr>
        <w:t>) 3</w:t>
      </w:r>
      <w:r w:rsidR="009C4F72" w:rsidRPr="00185906">
        <w:rPr>
          <w:rFonts w:asciiTheme="majorHAnsi" w:hAnsiTheme="majorHAnsi" w:cs="Arial"/>
          <w:bCs/>
          <w:szCs w:val="24"/>
        </w:rPr>
        <w:t>5</w:t>
      </w:r>
      <w:r w:rsidRPr="00185906">
        <w:rPr>
          <w:rFonts w:asciiTheme="majorHAnsi" w:hAnsiTheme="majorHAnsi" w:cs="Arial"/>
          <w:bCs/>
          <w:szCs w:val="24"/>
        </w:rPr>
        <w:t>5-</w:t>
      </w:r>
      <w:r w:rsidR="002C08DB" w:rsidRPr="00185906">
        <w:rPr>
          <w:rFonts w:asciiTheme="majorHAnsi" w:hAnsiTheme="majorHAnsi" w:cs="Arial"/>
          <w:bCs/>
          <w:szCs w:val="24"/>
        </w:rPr>
        <w:t xml:space="preserve">6010 </w:t>
      </w:r>
      <w:r w:rsidRPr="00185906">
        <w:rPr>
          <w:rFonts w:asciiTheme="majorHAnsi" w:hAnsiTheme="majorHAnsi" w:cs="Arial"/>
          <w:bCs/>
          <w:szCs w:val="24"/>
        </w:rPr>
        <w:t>should you have any questions.</w:t>
      </w:r>
    </w:p>
    <w:p w:rsidR="007A5982" w:rsidRPr="00185906" w:rsidRDefault="007A5982">
      <w:pPr>
        <w:rPr>
          <w:rFonts w:asciiTheme="majorHAnsi" w:hAnsiTheme="majorHAnsi" w:cs="Arial"/>
          <w:bCs/>
          <w:szCs w:val="24"/>
        </w:rPr>
      </w:pPr>
    </w:p>
    <w:p w:rsidR="007A5982" w:rsidRDefault="007A5982">
      <w:pPr>
        <w:rPr>
          <w:rFonts w:ascii="Cambria" w:hAnsi="Cambria" w:cs="Arial"/>
          <w:bCs/>
          <w:szCs w:val="24"/>
        </w:rPr>
      </w:pPr>
    </w:p>
    <w:p w:rsidR="007A5982" w:rsidRPr="00185906" w:rsidRDefault="009C4F72">
      <w:pPr>
        <w:rPr>
          <w:rFonts w:ascii="Cambria" w:hAnsi="Cambria" w:cs="Arial"/>
          <w:b/>
          <w:bCs/>
          <w:sz w:val="22"/>
          <w:szCs w:val="22"/>
        </w:rPr>
      </w:pPr>
      <w:r w:rsidRPr="00185906">
        <w:rPr>
          <w:rFonts w:ascii="Cambria" w:hAnsi="Cambria" w:cs="Arial"/>
          <w:b/>
          <w:bCs/>
          <w:sz w:val="22"/>
          <w:szCs w:val="22"/>
        </w:rPr>
        <w:t xml:space="preserve">** Please note: A DST </w:t>
      </w:r>
      <w:r w:rsidR="0005387E" w:rsidRPr="00185906">
        <w:rPr>
          <w:rFonts w:ascii="Cambria" w:hAnsi="Cambria" w:cs="Arial"/>
          <w:b/>
          <w:bCs/>
          <w:sz w:val="22"/>
          <w:szCs w:val="22"/>
        </w:rPr>
        <w:t>a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ppointment will not be </w:t>
      </w:r>
      <w:r w:rsidR="00BC5AD8" w:rsidRPr="00185906">
        <w:rPr>
          <w:rFonts w:ascii="Cambria" w:hAnsi="Cambria" w:cs="Arial"/>
          <w:b/>
          <w:bCs/>
          <w:sz w:val="22"/>
          <w:szCs w:val="22"/>
        </w:rPr>
        <w:t>scheduled u</w:t>
      </w:r>
      <w:r w:rsidRPr="00185906">
        <w:rPr>
          <w:rFonts w:ascii="Cambria" w:hAnsi="Cambria" w:cs="Arial"/>
          <w:b/>
          <w:bCs/>
          <w:sz w:val="22"/>
          <w:szCs w:val="22"/>
        </w:rPr>
        <w:t>ntil you have a completed form and sketch</w:t>
      </w:r>
      <w:r w:rsidR="00BC5AD8" w:rsidRPr="00185906">
        <w:rPr>
          <w:rFonts w:ascii="Cambria" w:hAnsi="Cambria" w:cs="Arial"/>
          <w:b/>
          <w:bCs/>
          <w:sz w:val="22"/>
          <w:szCs w:val="22"/>
        </w:rPr>
        <w:t xml:space="preserve">es as </w:t>
      </w:r>
      <w:r w:rsidRPr="00185906">
        <w:rPr>
          <w:rFonts w:ascii="Cambria" w:hAnsi="Cambria" w:cs="Arial"/>
          <w:b/>
          <w:bCs/>
          <w:sz w:val="22"/>
          <w:szCs w:val="22"/>
        </w:rPr>
        <w:t>requested</w:t>
      </w:r>
      <w:r w:rsidR="007A5982" w:rsidRPr="00185906">
        <w:rPr>
          <w:rFonts w:ascii="Cambria" w:hAnsi="Cambria" w:cs="Arial"/>
          <w:b/>
          <w:bCs/>
          <w:sz w:val="22"/>
          <w:szCs w:val="22"/>
        </w:rPr>
        <w:t>.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 There is never a fee for the DST Meeting or review. DST meets </w:t>
      </w:r>
      <w:r w:rsidR="00A1022D" w:rsidRPr="00185906">
        <w:rPr>
          <w:rFonts w:ascii="Cambria" w:hAnsi="Cambria" w:cs="Arial"/>
          <w:b/>
          <w:bCs/>
          <w:sz w:val="22"/>
          <w:szCs w:val="22"/>
        </w:rPr>
        <w:t xml:space="preserve">by appointment only on 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Tuesdays at 9:30 a.m. in the </w:t>
      </w:r>
      <w:r w:rsidR="00A1022D" w:rsidRPr="00185906">
        <w:rPr>
          <w:rFonts w:ascii="Cambria" w:hAnsi="Cambria" w:cs="Arial"/>
          <w:b/>
          <w:bCs/>
          <w:sz w:val="22"/>
          <w:szCs w:val="22"/>
        </w:rPr>
        <w:t>E. Paul Martin Room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022D" w:rsidRPr="00185906">
        <w:rPr>
          <w:rFonts w:ascii="Cambria" w:hAnsi="Cambria" w:cs="Arial"/>
          <w:b/>
          <w:bCs/>
          <w:sz w:val="22"/>
          <w:szCs w:val="22"/>
        </w:rPr>
        <w:t>o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n the </w:t>
      </w:r>
      <w:r w:rsidR="00A1022D" w:rsidRPr="00185906">
        <w:rPr>
          <w:rFonts w:ascii="Cambria" w:hAnsi="Cambria" w:cs="Arial"/>
          <w:b/>
          <w:bCs/>
          <w:sz w:val="22"/>
          <w:szCs w:val="22"/>
        </w:rPr>
        <w:t>second floor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 of Town Hall. These are public meetings unless requested to be designated </w:t>
      </w:r>
      <w:r w:rsidR="00BC5AD8" w:rsidRPr="00185906">
        <w:rPr>
          <w:rFonts w:ascii="Cambria" w:hAnsi="Cambria" w:cs="Arial"/>
          <w:b/>
          <w:bCs/>
          <w:sz w:val="22"/>
          <w:szCs w:val="22"/>
        </w:rPr>
        <w:t xml:space="preserve">as </w:t>
      </w:r>
      <w:r w:rsidRPr="00185906">
        <w:rPr>
          <w:rFonts w:ascii="Cambria" w:hAnsi="Cambria" w:cs="Arial"/>
          <w:b/>
          <w:bCs/>
          <w:sz w:val="22"/>
          <w:szCs w:val="22"/>
        </w:rPr>
        <w:t xml:space="preserve">confidential. </w:t>
      </w:r>
    </w:p>
    <w:p w:rsidR="009C4F72" w:rsidRPr="00185906" w:rsidRDefault="009C4F72">
      <w:pPr>
        <w:rPr>
          <w:rFonts w:ascii="Cambria" w:hAnsi="Cambria" w:cs="Arial"/>
          <w:b/>
          <w:bCs/>
          <w:sz w:val="20"/>
        </w:rPr>
      </w:pPr>
      <w:r w:rsidRPr="00185906">
        <w:rPr>
          <w:rFonts w:ascii="Cambria" w:hAnsi="Cambria" w:cs="Arial"/>
          <w:b/>
          <w:bCs/>
          <w:sz w:val="20"/>
        </w:rPr>
        <w:br w:type="page"/>
      </w:r>
    </w:p>
    <w:p w:rsidR="009C4F72" w:rsidRPr="009C4F72" w:rsidRDefault="009C4F72" w:rsidP="009C4F72">
      <w:pPr>
        <w:jc w:val="center"/>
        <w:rPr>
          <w:rFonts w:ascii="Times New Roman" w:hAnsi="Times New Roman"/>
          <w:b/>
          <w:color w:val="003300"/>
          <w:sz w:val="40"/>
          <w:szCs w:val="40"/>
        </w:rPr>
      </w:pPr>
      <w:r w:rsidRPr="009C4F72">
        <w:rPr>
          <w:rFonts w:ascii="Times New Roman" w:hAnsi="Times New Roman"/>
          <w:noProof/>
          <w:sz w:val="4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2D8956BD" wp14:editId="08D16C87">
            <wp:simplePos x="0" y="0"/>
            <wp:positionH relativeFrom="column">
              <wp:posOffset>271341</wp:posOffset>
            </wp:positionH>
            <wp:positionV relativeFrom="paragraph">
              <wp:posOffset>196850</wp:posOffset>
            </wp:positionV>
            <wp:extent cx="914400" cy="82867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F72">
        <w:rPr>
          <w:rFonts w:ascii="Times New Roman" w:hAnsi="Times New Roman"/>
          <w:b/>
          <w:color w:val="003300"/>
          <w:sz w:val="40"/>
          <w:szCs w:val="40"/>
        </w:rPr>
        <w:t>TOWN OF NEW MILFORD</w:t>
      </w:r>
    </w:p>
    <w:p w:rsidR="009C4F72" w:rsidRPr="009C4F72" w:rsidRDefault="009C4F72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  <w:r w:rsidRPr="009C4F72">
        <w:rPr>
          <w:rFonts w:ascii="Times New Roman" w:hAnsi="Times New Roman" w:cs="Arial"/>
          <w:b/>
          <w:color w:val="003300"/>
          <w:szCs w:val="24"/>
        </w:rPr>
        <w:t>10 Main Street</w:t>
      </w:r>
    </w:p>
    <w:p w:rsidR="009C4F72" w:rsidRPr="009C4F72" w:rsidRDefault="009C4F72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  <w:r w:rsidRPr="009C4F72">
        <w:rPr>
          <w:rFonts w:ascii="Times New Roman" w:hAnsi="Times New Roman" w:cs="Arial"/>
          <w:b/>
          <w:color w:val="003300"/>
          <w:szCs w:val="24"/>
        </w:rPr>
        <w:t>New Milford, Connecticut 06776</w:t>
      </w:r>
    </w:p>
    <w:p w:rsidR="009C4F72" w:rsidRPr="009C4F72" w:rsidRDefault="009C4F72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  <w:r w:rsidRPr="009C4F72">
        <w:rPr>
          <w:rFonts w:ascii="Times New Roman" w:hAnsi="Times New Roman" w:cs="Arial"/>
          <w:b/>
          <w:color w:val="003300"/>
          <w:szCs w:val="24"/>
        </w:rPr>
        <w:t>Telephone 860-355-</w:t>
      </w:r>
      <w:r w:rsidR="002E6557">
        <w:rPr>
          <w:rFonts w:ascii="Times New Roman" w:hAnsi="Times New Roman" w:cs="Arial"/>
          <w:b/>
          <w:color w:val="003300"/>
          <w:szCs w:val="24"/>
        </w:rPr>
        <w:t>6010</w:t>
      </w:r>
      <w:r w:rsidRPr="009C4F72">
        <w:rPr>
          <w:rFonts w:ascii="Times New Roman" w:hAnsi="Times New Roman" w:cs="Arial"/>
          <w:b/>
          <w:color w:val="003300"/>
          <w:szCs w:val="24"/>
        </w:rPr>
        <w:t xml:space="preserve"> </w:t>
      </w:r>
      <w:r w:rsidRPr="009C4F72">
        <w:rPr>
          <w:rFonts w:ascii="Times New Roman" w:hAnsi="Times New Roman" w:cs="Arial"/>
          <w:b/>
          <w:color w:val="003300"/>
          <w:szCs w:val="24"/>
        </w:rPr>
        <w:sym w:font="Symbol" w:char="F0B7"/>
      </w:r>
      <w:r w:rsidRPr="009C4F72">
        <w:rPr>
          <w:rFonts w:ascii="Times New Roman" w:hAnsi="Times New Roman" w:cs="Arial"/>
          <w:b/>
          <w:color w:val="003300"/>
          <w:szCs w:val="24"/>
        </w:rPr>
        <w:t xml:space="preserve"> Fax 860-355-6002</w:t>
      </w:r>
    </w:p>
    <w:p w:rsidR="00F154A3" w:rsidRDefault="00F154A3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</w:p>
    <w:p w:rsidR="00F154A3" w:rsidRDefault="00F154A3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</w:p>
    <w:p w:rsidR="009C4F72" w:rsidRDefault="009C4F72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  <w:r>
        <w:rPr>
          <w:rFonts w:ascii="Times New Roman" w:hAnsi="Times New Roman" w:cs="Arial"/>
          <w:b/>
          <w:color w:val="003300"/>
          <w:szCs w:val="24"/>
        </w:rPr>
        <w:t xml:space="preserve">DEVELOPMENT SERVICES TEAM (DST) </w:t>
      </w:r>
      <w:r w:rsidR="00F154A3">
        <w:rPr>
          <w:rFonts w:ascii="Times New Roman" w:hAnsi="Times New Roman" w:cs="Arial"/>
          <w:b/>
          <w:color w:val="003300"/>
          <w:szCs w:val="24"/>
        </w:rPr>
        <w:t>APPLICATION</w:t>
      </w:r>
    </w:p>
    <w:p w:rsidR="00F154A3" w:rsidRPr="00CD32CD" w:rsidRDefault="00F154A3" w:rsidP="009C4F72">
      <w:pPr>
        <w:jc w:val="center"/>
        <w:rPr>
          <w:rFonts w:ascii="Times New Roman" w:hAnsi="Times New Roman" w:cs="Arial"/>
          <w:b/>
          <w:color w:val="003300"/>
          <w:szCs w:val="24"/>
        </w:rPr>
      </w:pPr>
    </w:p>
    <w:p w:rsidR="005452A0" w:rsidRDefault="005452A0" w:rsidP="005452A0">
      <w:pPr>
        <w:pStyle w:val="Title"/>
        <w:jc w:val="left"/>
        <w:rPr>
          <w:rFonts w:asciiTheme="majorHAnsi" w:hAnsiTheme="majorHAnsi"/>
        </w:rPr>
      </w:pPr>
    </w:p>
    <w:p w:rsidR="00DD7820" w:rsidRPr="00B539D5" w:rsidRDefault="00DD7820" w:rsidP="005452A0">
      <w:pPr>
        <w:pStyle w:val="Title"/>
        <w:jc w:val="left"/>
        <w:rPr>
          <w:sz w:val="16"/>
        </w:rPr>
      </w:pPr>
      <w:r w:rsidRPr="005452A0">
        <w:rPr>
          <w:rFonts w:asciiTheme="majorHAnsi" w:hAnsiTheme="majorHAnsi"/>
        </w:rPr>
        <w:t>Date</w:t>
      </w:r>
      <w:r w:rsidR="00B539D5" w:rsidRPr="005452A0">
        <w:rPr>
          <w:rFonts w:asciiTheme="majorHAnsi" w:hAnsiTheme="majorHAnsi"/>
        </w:rPr>
        <w:t xml:space="preserve"> of Description</w:t>
      </w:r>
      <w:r w:rsidRPr="005452A0">
        <w:rPr>
          <w:rFonts w:asciiTheme="majorHAnsi" w:hAnsiTheme="majorHAnsi"/>
        </w:rPr>
        <w:t>:</w:t>
      </w:r>
      <w:r w:rsidRPr="00B539D5">
        <w:rPr>
          <w:sz w:val="20"/>
        </w:rPr>
        <w:t xml:space="preserve"> ______________</w:t>
      </w:r>
      <w:r w:rsidR="00B539D5">
        <w:rPr>
          <w:sz w:val="20"/>
        </w:rPr>
        <w:t>________________</w:t>
      </w:r>
      <w:r w:rsidRPr="00B539D5">
        <w:rPr>
          <w:sz w:val="20"/>
        </w:rPr>
        <w:t xml:space="preserve">__       </w:t>
      </w:r>
    </w:p>
    <w:p w:rsidR="00DD7820" w:rsidRPr="00B539D5" w:rsidRDefault="00DD7820" w:rsidP="00DD7820">
      <w:pPr>
        <w:pStyle w:val="Title"/>
        <w:spacing w:line="600" w:lineRule="atLeast"/>
        <w:jc w:val="both"/>
        <w:rPr>
          <w:rFonts w:asciiTheme="majorHAnsi" w:hAnsiTheme="majorHAnsi"/>
          <w:sz w:val="28"/>
        </w:rPr>
      </w:pPr>
      <w:r w:rsidRPr="00B539D5">
        <w:rPr>
          <w:rFonts w:asciiTheme="majorHAnsi" w:hAnsiTheme="majorHAnsi"/>
          <w:sz w:val="28"/>
        </w:rPr>
        <w:t xml:space="preserve">Property information                                            </w:t>
      </w:r>
    </w:p>
    <w:p w:rsidR="00B539D5" w:rsidRPr="00B539D5" w:rsidRDefault="00B539D5" w:rsidP="00B539D5">
      <w:pPr>
        <w:pStyle w:val="Title"/>
        <w:spacing w:line="440" w:lineRule="atLeast"/>
        <w:jc w:val="both"/>
        <w:rPr>
          <w:rFonts w:asciiTheme="majorHAnsi" w:hAnsiTheme="majorHAnsi"/>
          <w:b w:val="0"/>
        </w:rPr>
      </w:pPr>
      <w:r w:rsidRPr="00B539D5">
        <w:rPr>
          <w:rFonts w:asciiTheme="majorHAnsi" w:hAnsiTheme="majorHAnsi"/>
          <w:b w:val="0"/>
        </w:rPr>
        <w:t>Property address/location</w:t>
      </w:r>
      <w:r w:rsidR="00885C2C" w:rsidRPr="00B539D5">
        <w:rPr>
          <w:rFonts w:asciiTheme="majorHAnsi" w:hAnsiTheme="majorHAnsi"/>
          <w:b w:val="0"/>
        </w:rPr>
        <w:t>: _</w:t>
      </w:r>
      <w:r w:rsidRPr="00B539D5">
        <w:rPr>
          <w:rFonts w:asciiTheme="majorHAnsi" w:hAnsiTheme="majorHAnsi"/>
          <w:b w:val="0"/>
        </w:rPr>
        <w:t>__________</w:t>
      </w:r>
      <w:r>
        <w:rPr>
          <w:rFonts w:asciiTheme="majorHAnsi" w:hAnsiTheme="majorHAnsi"/>
          <w:b w:val="0"/>
        </w:rPr>
        <w:t>___________________________</w:t>
      </w:r>
      <w:r w:rsidRPr="00B539D5">
        <w:rPr>
          <w:rFonts w:asciiTheme="majorHAnsi" w:hAnsiTheme="majorHAnsi"/>
          <w:b w:val="0"/>
        </w:rPr>
        <w:t>_________________________________________</w:t>
      </w:r>
    </w:p>
    <w:p w:rsidR="00B539D5" w:rsidRPr="00B539D5" w:rsidRDefault="00B539D5" w:rsidP="00B539D5">
      <w:pPr>
        <w:pStyle w:val="Title"/>
        <w:spacing w:line="440" w:lineRule="atLeast"/>
        <w:jc w:val="both"/>
        <w:rPr>
          <w:rFonts w:asciiTheme="majorHAnsi" w:hAnsiTheme="majorHAnsi"/>
          <w:b w:val="0"/>
        </w:rPr>
      </w:pPr>
      <w:r w:rsidRPr="00B539D5">
        <w:rPr>
          <w:rFonts w:asciiTheme="majorHAnsi" w:hAnsiTheme="majorHAnsi"/>
          <w:b w:val="0"/>
        </w:rPr>
        <w:t xml:space="preserve">Name of </w:t>
      </w:r>
      <w:r>
        <w:rPr>
          <w:rFonts w:asciiTheme="majorHAnsi" w:hAnsiTheme="majorHAnsi"/>
          <w:b w:val="0"/>
        </w:rPr>
        <w:t>Business/</w:t>
      </w:r>
      <w:r w:rsidRPr="00B539D5">
        <w:rPr>
          <w:rFonts w:asciiTheme="majorHAnsi" w:hAnsiTheme="majorHAnsi"/>
          <w:b w:val="0"/>
        </w:rPr>
        <w:t>project (if applicable): __________________________</w:t>
      </w:r>
      <w:r>
        <w:rPr>
          <w:rFonts w:asciiTheme="majorHAnsi" w:hAnsiTheme="majorHAnsi"/>
          <w:b w:val="0"/>
        </w:rPr>
        <w:t>_______________</w:t>
      </w:r>
      <w:r w:rsidRPr="00B539D5">
        <w:rPr>
          <w:rFonts w:asciiTheme="majorHAnsi" w:hAnsiTheme="majorHAnsi"/>
          <w:b w:val="0"/>
        </w:rPr>
        <w:t>_______________________</w:t>
      </w:r>
    </w:p>
    <w:p w:rsidR="00DD7820" w:rsidRDefault="00DD7820" w:rsidP="00DD7820">
      <w:pPr>
        <w:pStyle w:val="Title"/>
        <w:spacing w:line="400" w:lineRule="atLeast"/>
        <w:jc w:val="both"/>
        <w:rPr>
          <w:rFonts w:asciiTheme="majorHAnsi" w:hAnsiTheme="majorHAnsi"/>
          <w:u w:val="single"/>
        </w:rPr>
      </w:pPr>
      <w:r w:rsidRPr="00B539D5">
        <w:rPr>
          <w:rFonts w:asciiTheme="majorHAnsi" w:hAnsiTheme="majorHAnsi"/>
          <w:b w:val="0"/>
        </w:rPr>
        <w:t xml:space="preserve">Tax map #: ___________;   lot </w:t>
      </w:r>
      <w:r w:rsidR="00885C2C" w:rsidRPr="00B539D5">
        <w:rPr>
          <w:rFonts w:asciiTheme="majorHAnsi" w:hAnsiTheme="majorHAnsi"/>
          <w:b w:val="0"/>
        </w:rPr>
        <w:t># (</w:t>
      </w:r>
      <w:r w:rsidRPr="00B539D5">
        <w:rPr>
          <w:rFonts w:asciiTheme="majorHAnsi" w:hAnsiTheme="majorHAnsi"/>
          <w:b w:val="0"/>
        </w:rPr>
        <w:t>‘s): ____________;    Zon</w:t>
      </w:r>
      <w:r w:rsidR="00D5566C">
        <w:rPr>
          <w:rFonts w:asciiTheme="majorHAnsi" w:hAnsiTheme="majorHAnsi"/>
          <w:b w:val="0"/>
        </w:rPr>
        <w:t>ing</w:t>
      </w:r>
      <w:r w:rsidRPr="00B539D5">
        <w:rPr>
          <w:rFonts w:asciiTheme="majorHAnsi" w:hAnsiTheme="majorHAnsi"/>
          <w:b w:val="0"/>
        </w:rPr>
        <w:t>:</w:t>
      </w:r>
      <w:r w:rsidRPr="00B539D5">
        <w:rPr>
          <w:rFonts w:asciiTheme="majorHAnsi" w:hAnsiTheme="majorHAnsi"/>
          <w:u w:val="single"/>
        </w:rPr>
        <w:tab/>
      </w:r>
      <w:r w:rsidRPr="00B539D5">
        <w:rPr>
          <w:rFonts w:asciiTheme="majorHAnsi" w:hAnsiTheme="majorHAnsi"/>
          <w:u w:val="single"/>
        </w:rPr>
        <w:tab/>
      </w:r>
      <w:r w:rsidR="00B539D5">
        <w:rPr>
          <w:rFonts w:asciiTheme="majorHAnsi" w:hAnsiTheme="majorHAnsi"/>
          <w:u w:val="single"/>
        </w:rPr>
        <w:t>________</w:t>
      </w:r>
      <w:r w:rsidRPr="00B539D5">
        <w:rPr>
          <w:rFonts w:asciiTheme="majorHAnsi" w:hAnsiTheme="majorHAnsi"/>
          <w:u w:val="single"/>
        </w:rPr>
        <w:tab/>
      </w:r>
      <w:r w:rsidRPr="00B539D5">
        <w:rPr>
          <w:rFonts w:asciiTheme="majorHAnsi" w:hAnsiTheme="majorHAnsi"/>
          <w:u w:val="single"/>
        </w:rPr>
        <w:tab/>
      </w:r>
      <w:r w:rsidRPr="00B539D5">
        <w:rPr>
          <w:rFonts w:asciiTheme="majorHAnsi" w:hAnsiTheme="majorHAnsi"/>
          <w:u w:val="single"/>
        </w:rPr>
        <w:tab/>
      </w:r>
      <w:r w:rsidRPr="00B539D5">
        <w:rPr>
          <w:rFonts w:asciiTheme="majorHAnsi" w:hAnsiTheme="majorHAnsi"/>
          <w:u w:val="single"/>
        </w:rPr>
        <w:tab/>
      </w:r>
      <w:r w:rsidR="00B539D5">
        <w:rPr>
          <w:rFonts w:asciiTheme="majorHAnsi" w:hAnsiTheme="majorHAnsi"/>
          <w:u w:val="single"/>
        </w:rPr>
        <w:t>_____</w:t>
      </w:r>
    </w:p>
    <w:p w:rsidR="00D5566C" w:rsidRPr="00D5566C" w:rsidRDefault="00D5566C" w:rsidP="00DD7820">
      <w:pPr>
        <w:pStyle w:val="Title"/>
        <w:spacing w:line="400" w:lineRule="atLeast"/>
        <w:jc w:val="both"/>
        <w:rPr>
          <w:rFonts w:asciiTheme="majorHAnsi" w:hAnsiTheme="majorHAnsi"/>
          <w:b w:val="0"/>
          <w:i/>
          <w:color w:val="0000FF"/>
        </w:rPr>
      </w:pPr>
      <w:r w:rsidRPr="00D5566C">
        <w:rPr>
          <w:rFonts w:asciiTheme="majorHAnsi" w:hAnsiTheme="majorHAnsi"/>
          <w:b w:val="0"/>
        </w:rPr>
        <w:t xml:space="preserve">Sewer District: </w:t>
      </w:r>
      <w:r>
        <w:rPr>
          <w:rFonts w:asciiTheme="majorHAnsi" w:hAnsiTheme="majorHAnsi"/>
          <w:b w:val="0"/>
        </w:rPr>
        <w:t>Yes __________     No __________</w:t>
      </w:r>
      <w:r w:rsidR="00C33218">
        <w:rPr>
          <w:rFonts w:asciiTheme="majorHAnsi" w:hAnsiTheme="majorHAnsi"/>
          <w:b w:val="0"/>
        </w:rPr>
        <w:tab/>
        <w:t xml:space="preserve">     Flood Zone: Yes __________     No __________</w:t>
      </w:r>
    </w:p>
    <w:p w:rsidR="00DD7820" w:rsidRPr="00B539D5" w:rsidRDefault="00D5566C" w:rsidP="00DD7820">
      <w:pPr>
        <w:pStyle w:val="Title"/>
        <w:spacing w:line="600" w:lineRule="atLeast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Contact Person </w:t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  <w:r w:rsidR="00DD7820" w:rsidRPr="00B539D5">
        <w:rPr>
          <w:rFonts w:asciiTheme="majorHAnsi" w:hAnsiTheme="majorHAnsi"/>
          <w:sz w:val="28"/>
        </w:rPr>
        <w:tab/>
      </w:r>
    </w:p>
    <w:p w:rsidR="00DD7820" w:rsidRPr="00B539D5" w:rsidRDefault="00D90881" w:rsidP="00DD7820">
      <w:pPr>
        <w:pStyle w:val="Title"/>
        <w:spacing w:line="600" w:lineRule="atLeast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 w:val="0"/>
        </w:rPr>
        <w:t>Name (</w:t>
      </w:r>
      <w:r w:rsidR="00DD7820" w:rsidRPr="00B539D5">
        <w:rPr>
          <w:rFonts w:asciiTheme="majorHAnsi" w:hAnsiTheme="majorHAnsi"/>
          <w:b w:val="0"/>
        </w:rPr>
        <w:t>individual</w:t>
      </w:r>
      <w:r>
        <w:rPr>
          <w:rFonts w:asciiTheme="majorHAnsi" w:hAnsiTheme="majorHAnsi"/>
          <w:b w:val="0"/>
        </w:rPr>
        <w:t xml:space="preserve"> &amp; Business</w:t>
      </w:r>
      <w:r w:rsidR="00DD7820" w:rsidRPr="00B539D5">
        <w:rPr>
          <w:rFonts w:asciiTheme="majorHAnsi" w:hAnsiTheme="majorHAnsi"/>
          <w:b w:val="0"/>
        </w:rPr>
        <w:t>): ______</w:t>
      </w:r>
      <w:r w:rsidR="00D5566C">
        <w:rPr>
          <w:rFonts w:asciiTheme="majorHAnsi" w:hAnsiTheme="majorHAnsi"/>
          <w:b w:val="0"/>
        </w:rPr>
        <w:t>___________________________</w:t>
      </w:r>
      <w:r w:rsidR="00DD7820" w:rsidRPr="00B539D5">
        <w:rPr>
          <w:rFonts w:asciiTheme="majorHAnsi" w:hAnsiTheme="majorHAnsi"/>
          <w:b w:val="0"/>
        </w:rPr>
        <w:t>________________________________________</w:t>
      </w:r>
    </w:p>
    <w:p w:rsidR="00DD7820" w:rsidRPr="00B539D5" w:rsidRDefault="00DD7820" w:rsidP="00DD7820">
      <w:pPr>
        <w:pStyle w:val="Title"/>
        <w:spacing w:line="440" w:lineRule="atLeast"/>
        <w:jc w:val="both"/>
        <w:rPr>
          <w:rFonts w:asciiTheme="majorHAnsi" w:hAnsiTheme="majorHAnsi"/>
          <w:b w:val="0"/>
        </w:rPr>
      </w:pPr>
      <w:r w:rsidRPr="00B539D5">
        <w:rPr>
          <w:rFonts w:asciiTheme="majorHAnsi" w:hAnsiTheme="majorHAnsi"/>
          <w:b w:val="0"/>
        </w:rPr>
        <w:t>Mailing address:  ______</w:t>
      </w:r>
      <w:r w:rsidR="00177DCC">
        <w:rPr>
          <w:rFonts w:asciiTheme="majorHAnsi" w:hAnsiTheme="majorHAnsi"/>
          <w:b w:val="0"/>
        </w:rPr>
        <w:t>_________________________________</w:t>
      </w:r>
      <w:r w:rsidRPr="00B539D5">
        <w:rPr>
          <w:rFonts w:asciiTheme="majorHAnsi" w:hAnsiTheme="majorHAnsi"/>
          <w:b w:val="0"/>
        </w:rPr>
        <w:t>______________________________________________________</w:t>
      </w:r>
    </w:p>
    <w:p w:rsidR="00DD7820" w:rsidRPr="00B539D5" w:rsidRDefault="00DD7820" w:rsidP="00DD7820">
      <w:pPr>
        <w:pStyle w:val="Title"/>
        <w:spacing w:line="440" w:lineRule="atLeast"/>
        <w:jc w:val="both"/>
        <w:rPr>
          <w:rFonts w:asciiTheme="majorHAnsi" w:hAnsiTheme="majorHAnsi"/>
          <w:b w:val="0"/>
        </w:rPr>
      </w:pPr>
      <w:r w:rsidRPr="00B539D5">
        <w:rPr>
          <w:rFonts w:asciiTheme="majorHAnsi" w:hAnsiTheme="majorHAnsi"/>
          <w:b w:val="0"/>
        </w:rPr>
        <w:t>Telephone #:  ______</w:t>
      </w:r>
      <w:r w:rsidR="00177DCC">
        <w:rPr>
          <w:rFonts w:asciiTheme="majorHAnsi" w:hAnsiTheme="majorHAnsi"/>
          <w:b w:val="0"/>
        </w:rPr>
        <w:t>_________________</w:t>
      </w:r>
      <w:r w:rsidRPr="00B539D5">
        <w:rPr>
          <w:rFonts w:asciiTheme="majorHAnsi" w:hAnsiTheme="majorHAnsi"/>
          <w:b w:val="0"/>
        </w:rPr>
        <w:t xml:space="preserve">____________   </w:t>
      </w:r>
      <w:r w:rsidR="00177DCC">
        <w:rPr>
          <w:rFonts w:asciiTheme="majorHAnsi" w:hAnsiTheme="majorHAnsi"/>
          <w:b w:val="0"/>
        </w:rPr>
        <w:t>Email address: ____________</w:t>
      </w:r>
      <w:r w:rsidRPr="00B539D5">
        <w:rPr>
          <w:rFonts w:asciiTheme="majorHAnsi" w:hAnsiTheme="majorHAnsi"/>
          <w:b w:val="0"/>
        </w:rPr>
        <w:t>_______________________________</w:t>
      </w:r>
    </w:p>
    <w:p w:rsidR="00DD7820" w:rsidRPr="00B539D5" w:rsidRDefault="00DD7820" w:rsidP="00DD7820">
      <w:pPr>
        <w:pStyle w:val="Title"/>
        <w:spacing w:line="600" w:lineRule="atLeast"/>
        <w:jc w:val="both"/>
        <w:rPr>
          <w:rFonts w:asciiTheme="majorHAnsi" w:hAnsiTheme="majorHAnsi"/>
          <w:sz w:val="28"/>
        </w:rPr>
      </w:pPr>
      <w:r w:rsidRPr="00B539D5">
        <w:rPr>
          <w:rFonts w:asciiTheme="majorHAnsi" w:hAnsiTheme="majorHAnsi"/>
          <w:sz w:val="28"/>
        </w:rPr>
        <w:t>Property owner</w:t>
      </w:r>
      <w:r w:rsidRPr="00B539D5">
        <w:rPr>
          <w:rFonts w:asciiTheme="majorHAnsi" w:hAnsiTheme="majorHAnsi"/>
          <w:sz w:val="28"/>
        </w:rPr>
        <w:tab/>
      </w:r>
      <w:r w:rsidRPr="00B539D5">
        <w:rPr>
          <w:rFonts w:asciiTheme="majorHAnsi" w:hAnsiTheme="majorHAnsi"/>
          <w:b w:val="0"/>
          <w:szCs w:val="24"/>
        </w:rPr>
        <w:t xml:space="preserve">(if different from </w:t>
      </w:r>
      <w:r w:rsidR="00177DCC">
        <w:rPr>
          <w:rFonts w:asciiTheme="majorHAnsi" w:hAnsiTheme="majorHAnsi"/>
          <w:b w:val="0"/>
          <w:szCs w:val="24"/>
        </w:rPr>
        <w:t>Contact Person</w:t>
      </w:r>
      <w:r w:rsidRPr="00B539D5">
        <w:rPr>
          <w:rFonts w:asciiTheme="majorHAnsi" w:hAnsiTheme="majorHAnsi"/>
          <w:b w:val="0"/>
          <w:szCs w:val="24"/>
        </w:rPr>
        <w:t>)</w:t>
      </w:r>
      <w:r w:rsidRPr="00B539D5">
        <w:rPr>
          <w:rFonts w:asciiTheme="majorHAnsi" w:hAnsiTheme="majorHAnsi"/>
          <w:szCs w:val="24"/>
        </w:rPr>
        <w:tab/>
      </w:r>
      <w:r w:rsidRPr="00B539D5">
        <w:rPr>
          <w:rFonts w:asciiTheme="majorHAnsi" w:hAnsiTheme="majorHAnsi"/>
          <w:szCs w:val="24"/>
        </w:rPr>
        <w:tab/>
      </w:r>
      <w:r w:rsidRPr="00B539D5">
        <w:rPr>
          <w:rFonts w:asciiTheme="majorHAnsi" w:hAnsiTheme="majorHAnsi"/>
          <w:sz w:val="28"/>
        </w:rPr>
        <w:tab/>
      </w:r>
      <w:r w:rsidRPr="00B539D5">
        <w:rPr>
          <w:rFonts w:asciiTheme="majorHAnsi" w:hAnsiTheme="majorHAnsi"/>
          <w:sz w:val="28"/>
        </w:rPr>
        <w:tab/>
      </w:r>
      <w:r w:rsidRPr="00B539D5">
        <w:rPr>
          <w:rFonts w:asciiTheme="majorHAnsi" w:hAnsiTheme="majorHAnsi"/>
          <w:sz w:val="28"/>
        </w:rPr>
        <w:tab/>
      </w:r>
      <w:r w:rsidRPr="00B539D5">
        <w:rPr>
          <w:rFonts w:asciiTheme="majorHAnsi" w:hAnsiTheme="majorHAnsi"/>
          <w:sz w:val="28"/>
        </w:rPr>
        <w:tab/>
      </w:r>
    </w:p>
    <w:p w:rsidR="00DD7820" w:rsidRPr="00B539D5" w:rsidRDefault="00DD7820" w:rsidP="00DD7820">
      <w:pPr>
        <w:pStyle w:val="Title"/>
        <w:spacing w:line="600" w:lineRule="atLeast"/>
        <w:jc w:val="both"/>
        <w:rPr>
          <w:rFonts w:asciiTheme="majorHAnsi" w:hAnsiTheme="majorHAnsi"/>
          <w:sz w:val="28"/>
        </w:rPr>
      </w:pPr>
      <w:r w:rsidRPr="00B539D5">
        <w:rPr>
          <w:rFonts w:asciiTheme="majorHAnsi" w:hAnsiTheme="majorHAnsi"/>
          <w:b w:val="0"/>
        </w:rPr>
        <w:t>Name (individual</w:t>
      </w:r>
      <w:r w:rsidR="00D90881">
        <w:rPr>
          <w:rFonts w:asciiTheme="majorHAnsi" w:hAnsiTheme="majorHAnsi"/>
          <w:b w:val="0"/>
        </w:rPr>
        <w:t xml:space="preserve"> &amp; Business</w:t>
      </w:r>
      <w:r w:rsidRPr="00B539D5">
        <w:rPr>
          <w:rFonts w:asciiTheme="majorHAnsi" w:hAnsiTheme="majorHAnsi"/>
          <w:b w:val="0"/>
        </w:rPr>
        <w:t>): ___</w:t>
      </w:r>
      <w:r w:rsidR="00177DCC">
        <w:rPr>
          <w:rFonts w:asciiTheme="majorHAnsi" w:hAnsiTheme="majorHAnsi"/>
          <w:b w:val="0"/>
        </w:rPr>
        <w:t>___________________________</w:t>
      </w:r>
      <w:r w:rsidRPr="00B539D5">
        <w:rPr>
          <w:rFonts w:asciiTheme="majorHAnsi" w:hAnsiTheme="majorHAnsi"/>
          <w:b w:val="0"/>
        </w:rPr>
        <w:t>________________________________________</w:t>
      </w:r>
      <w:r w:rsidR="00D90881">
        <w:rPr>
          <w:rFonts w:asciiTheme="majorHAnsi" w:hAnsiTheme="majorHAnsi"/>
          <w:b w:val="0"/>
        </w:rPr>
        <w:t>______</w:t>
      </w:r>
      <w:r w:rsidRPr="00B539D5">
        <w:rPr>
          <w:rFonts w:asciiTheme="majorHAnsi" w:hAnsiTheme="majorHAnsi"/>
          <w:b w:val="0"/>
        </w:rPr>
        <w:t>___</w:t>
      </w:r>
    </w:p>
    <w:p w:rsidR="00DD7820" w:rsidRPr="00B539D5" w:rsidRDefault="00DD7820" w:rsidP="00DD7820">
      <w:pPr>
        <w:pStyle w:val="Title"/>
        <w:spacing w:line="440" w:lineRule="atLeast"/>
        <w:jc w:val="both"/>
        <w:rPr>
          <w:rFonts w:asciiTheme="majorHAnsi" w:hAnsiTheme="majorHAnsi"/>
          <w:b w:val="0"/>
        </w:rPr>
      </w:pPr>
      <w:r w:rsidRPr="00B539D5">
        <w:rPr>
          <w:rFonts w:asciiTheme="majorHAnsi" w:hAnsiTheme="majorHAnsi"/>
          <w:b w:val="0"/>
        </w:rPr>
        <w:t>Mailing address:  _______</w:t>
      </w:r>
      <w:r w:rsidR="00177DCC">
        <w:rPr>
          <w:rFonts w:asciiTheme="majorHAnsi" w:hAnsiTheme="majorHAnsi"/>
          <w:b w:val="0"/>
        </w:rPr>
        <w:t>_________________________________</w:t>
      </w:r>
      <w:r w:rsidRPr="00B539D5">
        <w:rPr>
          <w:rFonts w:asciiTheme="majorHAnsi" w:hAnsiTheme="majorHAnsi"/>
          <w:b w:val="0"/>
        </w:rPr>
        <w:t>_____________________________________________________</w:t>
      </w:r>
    </w:p>
    <w:p w:rsidR="00DD7820" w:rsidRPr="00B539D5" w:rsidRDefault="00DD7820" w:rsidP="00DD7820">
      <w:pPr>
        <w:pStyle w:val="Title"/>
        <w:spacing w:line="440" w:lineRule="atLeast"/>
        <w:jc w:val="both"/>
        <w:rPr>
          <w:rFonts w:asciiTheme="majorHAnsi" w:hAnsiTheme="majorHAnsi"/>
          <w:sz w:val="28"/>
        </w:rPr>
      </w:pPr>
      <w:r w:rsidRPr="00B539D5">
        <w:rPr>
          <w:rFonts w:asciiTheme="majorHAnsi" w:hAnsiTheme="majorHAnsi"/>
          <w:b w:val="0"/>
        </w:rPr>
        <w:t>Telephone #:  _________</w:t>
      </w:r>
      <w:r w:rsidR="00177DCC">
        <w:rPr>
          <w:rFonts w:asciiTheme="majorHAnsi" w:hAnsiTheme="majorHAnsi"/>
          <w:b w:val="0"/>
        </w:rPr>
        <w:t>__________________________   Email address: _____________</w:t>
      </w:r>
      <w:r w:rsidRPr="00B539D5">
        <w:rPr>
          <w:rFonts w:asciiTheme="majorHAnsi" w:hAnsiTheme="majorHAnsi"/>
          <w:b w:val="0"/>
        </w:rPr>
        <w:t>_______________________________</w:t>
      </w:r>
    </w:p>
    <w:p w:rsidR="00C33218" w:rsidRDefault="00C33218" w:rsidP="00C33218">
      <w:pPr>
        <w:pStyle w:val="Title"/>
        <w:jc w:val="left"/>
        <w:rPr>
          <w:rFonts w:asciiTheme="majorHAnsi" w:hAnsiTheme="majorHAnsi"/>
        </w:rPr>
      </w:pPr>
    </w:p>
    <w:p w:rsidR="00DD7820" w:rsidRPr="00C33218" w:rsidRDefault="00DD7820" w:rsidP="00C33218">
      <w:pPr>
        <w:pStyle w:val="Title"/>
        <w:jc w:val="left"/>
        <w:rPr>
          <w:rFonts w:asciiTheme="majorHAnsi" w:hAnsiTheme="majorHAnsi"/>
          <w:sz w:val="22"/>
        </w:rPr>
      </w:pPr>
      <w:r w:rsidRPr="00C33218">
        <w:rPr>
          <w:rFonts w:asciiTheme="majorHAnsi" w:hAnsiTheme="majorHAnsi"/>
        </w:rPr>
        <w:t xml:space="preserve">Proposed </w:t>
      </w:r>
      <w:r w:rsidR="00C33218" w:rsidRPr="00C33218">
        <w:rPr>
          <w:rFonts w:asciiTheme="majorHAnsi" w:hAnsiTheme="majorHAnsi"/>
        </w:rPr>
        <w:t xml:space="preserve">Activity </w:t>
      </w:r>
      <w:r w:rsidRPr="00C33218">
        <w:rPr>
          <w:rFonts w:asciiTheme="majorHAnsi" w:hAnsiTheme="majorHAnsi"/>
        </w:rPr>
        <w:t xml:space="preserve"> </w:t>
      </w:r>
    </w:p>
    <w:p w:rsidR="00C33218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Type(s) of Activity: _________________________________________________________________________________________</w:t>
      </w:r>
    </w:p>
    <w:p w:rsidR="00D90881" w:rsidRDefault="00D90881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Will there be FOOD preparation, cooking, service, or dining?: __________________________________________</w:t>
      </w:r>
    </w:p>
    <w:p w:rsidR="0005387E" w:rsidRPr="0005387E" w:rsidRDefault="0005387E" w:rsidP="00DD7820">
      <w:pPr>
        <w:spacing w:line="440" w:lineRule="atLeast"/>
        <w:rPr>
          <w:rFonts w:asciiTheme="majorHAnsi" w:hAnsiTheme="majorHAnsi"/>
          <w:i/>
          <w:sz w:val="22"/>
          <w:szCs w:val="22"/>
        </w:rPr>
      </w:pPr>
      <w:r w:rsidRPr="00885C2C">
        <w:rPr>
          <w:rFonts w:asciiTheme="majorHAnsi" w:hAnsiTheme="majorHAnsi"/>
          <w:b/>
          <w:i/>
          <w:sz w:val="22"/>
          <w:szCs w:val="22"/>
        </w:rPr>
        <w:t xml:space="preserve">If </w:t>
      </w:r>
      <w:r w:rsidR="00885C2C" w:rsidRPr="00885C2C">
        <w:rPr>
          <w:rFonts w:asciiTheme="majorHAnsi" w:hAnsiTheme="majorHAnsi"/>
          <w:b/>
          <w:i/>
          <w:sz w:val="22"/>
          <w:szCs w:val="22"/>
        </w:rPr>
        <w:t>yes</w:t>
      </w:r>
      <w:r w:rsidRPr="0005387E">
        <w:rPr>
          <w:rFonts w:asciiTheme="majorHAnsi" w:hAnsiTheme="majorHAnsi"/>
          <w:i/>
          <w:sz w:val="22"/>
          <w:szCs w:val="22"/>
        </w:rPr>
        <w:t>, please attached a sketch of the kitchen and f</w:t>
      </w:r>
      <w:r w:rsidR="00A1022D">
        <w:rPr>
          <w:rFonts w:asciiTheme="majorHAnsi" w:hAnsiTheme="majorHAnsi"/>
          <w:i/>
          <w:sz w:val="22"/>
          <w:szCs w:val="22"/>
        </w:rPr>
        <w:t>oo</w:t>
      </w:r>
      <w:r w:rsidRPr="0005387E">
        <w:rPr>
          <w:rFonts w:asciiTheme="majorHAnsi" w:hAnsiTheme="majorHAnsi"/>
          <w:i/>
          <w:sz w:val="22"/>
          <w:szCs w:val="22"/>
        </w:rPr>
        <w:t xml:space="preserve">d preparation areas for the Health Dept. </w:t>
      </w:r>
    </w:p>
    <w:p w:rsidR="00DD7820" w:rsidRPr="00B539D5" w:rsidRDefault="00DD7820" w:rsidP="00DD7820">
      <w:pPr>
        <w:spacing w:line="440" w:lineRule="atLeast"/>
        <w:rPr>
          <w:rFonts w:asciiTheme="majorHAnsi" w:hAnsiTheme="majorHAnsi"/>
          <w:b/>
        </w:rPr>
      </w:pPr>
      <w:r w:rsidRPr="00B539D5">
        <w:rPr>
          <w:rFonts w:asciiTheme="majorHAnsi" w:hAnsiTheme="majorHAnsi"/>
        </w:rPr>
        <w:t>Hours of Operation:</w:t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="00C33218">
        <w:rPr>
          <w:rFonts w:asciiTheme="majorHAnsi" w:hAnsiTheme="majorHAnsi"/>
          <w:b/>
          <w:u w:val="single"/>
        </w:rPr>
        <w:t>_______</w:t>
      </w:r>
    </w:p>
    <w:p w:rsidR="00DD7820" w:rsidRPr="00B539D5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Number of E</w:t>
      </w:r>
      <w:r w:rsidR="00DD7820" w:rsidRPr="00B539D5">
        <w:rPr>
          <w:rFonts w:asciiTheme="majorHAnsi" w:hAnsiTheme="majorHAnsi"/>
        </w:rPr>
        <w:t>mployees:</w:t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>_______</w:t>
      </w:r>
    </w:p>
    <w:p w:rsidR="00DD7820" w:rsidRPr="00B539D5" w:rsidRDefault="00DD7820" w:rsidP="00DD7820">
      <w:pPr>
        <w:spacing w:line="440" w:lineRule="atLeast"/>
        <w:rPr>
          <w:rFonts w:asciiTheme="majorHAnsi" w:hAnsiTheme="majorHAnsi"/>
          <w:b/>
          <w:u w:val="single"/>
        </w:rPr>
      </w:pPr>
      <w:r w:rsidRPr="00B539D5">
        <w:rPr>
          <w:rFonts w:asciiTheme="majorHAnsi" w:hAnsiTheme="majorHAnsi"/>
        </w:rPr>
        <w:t xml:space="preserve">Square footage </w:t>
      </w:r>
      <w:r w:rsidR="00E000B9">
        <w:rPr>
          <w:rFonts w:asciiTheme="majorHAnsi" w:hAnsiTheme="majorHAnsi"/>
        </w:rPr>
        <w:t>for each Activity</w:t>
      </w:r>
      <w:r w:rsidRPr="00B539D5">
        <w:rPr>
          <w:rFonts w:asciiTheme="majorHAnsi" w:hAnsiTheme="majorHAnsi"/>
        </w:rPr>
        <w:t>:</w:t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="00E000B9">
        <w:rPr>
          <w:rFonts w:asciiTheme="majorHAnsi" w:hAnsiTheme="majorHAnsi"/>
          <w:b/>
          <w:u w:val="single"/>
        </w:rPr>
        <w:t>_______</w:t>
      </w:r>
      <w:r w:rsidRPr="00B539D5">
        <w:rPr>
          <w:rFonts w:asciiTheme="majorHAnsi" w:hAnsiTheme="majorHAnsi"/>
          <w:b/>
          <w:u w:val="single"/>
        </w:rPr>
        <w:t xml:space="preserve"> </w:t>
      </w:r>
    </w:p>
    <w:p w:rsidR="00DD7820" w:rsidRPr="00B539D5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Previous use of property</w:t>
      </w:r>
      <w:r w:rsidR="00DD7820" w:rsidRPr="00B539D5">
        <w:rPr>
          <w:rFonts w:asciiTheme="majorHAnsi" w:hAnsiTheme="majorHAnsi"/>
        </w:rPr>
        <w:t>:</w:t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>_______</w:t>
      </w:r>
    </w:p>
    <w:p w:rsidR="00DD7820" w:rsidRPr="00B539D5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DD7820" w:rsidRPr="00B539D5">
        <w:rPr>
          <w:rFonts w:asciiTheme="majorHAnsi" w:hAnsiTheme="majorHAnsi"/>
        </w:rPr>
        <w:t>arking</w:t>
      </w:r>
      <w:r>
        <w:rPr>
          <w:rFonts w:asciiTheme="majorHAnsi" w:hAnsiTheme="majorHAnsi"/>
        </w:rPr>
        <w:t xml:space="preserve"> Availability</w:t>
      </w:r>
      <w:r w:rsidR="00DD7820" w:rsidRPr="00B539D5">
        <w:rPr>
          <w:rFonts w:asciiTheme="majorHAnsi" w:hAnsiTheme="majorHAnsi"/>
        </w:rPr>
        <w:t xml:space="preserve">: </w:t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>________________________________________________</w:t>
      </w:r>
      <w:r w:rsidR="00DD7820" w:rsidRPr="00B539D5">
        <w:rPr>
          <w:rFonts w:asciiTheme="majorHAnsi" w:hAnsiTheme="majorHAnsi"/>
        </w:rPr>
        <w:tab/>
      </w:r>
    </w:p>
    <w:p w:rsidR="00DD7820" w:rsidRPr="00B539D5" w:rsidRDefault="002E0F90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</w:t>
      </w:r>
      <w:r w:rsidR="00DD7820" w:rsidRPr="00B539D5">
        <w:rPr>
          <w:rFonts w:asciiTheme="majorHAnsi" w:hAnsiTheme="majorHAnsi"/>
        </w:rPr>
        <w:t xml:space="preserve">oise, vibration, light or smoke from the proposed </w:t>
      </w:r>
      <w:r>
        <w:rPr>
          <w:rFonts w:asciiTheme="majorHAnsi" w:hAnsiTheme="majorHAnsi"/>
        </w:rPr>
        <w:t>Activity</w:t>
      </w:r>
      <w:r w:rsidR="00DD7820" w:rsidRPr="00B539D5">
        <w:rPr>
          <w:rFonts w:asciiTheme="majorHAnsi" w:hAnsiTheme="majorHAnsi"/>
        </w:rPr>
        <w:t>:</w:t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DD7820" w:rsidRPr="00B539D5">
        <w:rPr>
          <w:rFonts w:asciiTheme="majorHAnsi" w:hAnsiTheme="majorHAnsi"/>
          <w:b/>
          <w:u w:val="single"/>
        </w:rPr>
        <w:tab/>
      </w:r>
      <w:r w:rsidR="00C33218">
        <w:rPr>
          <w:rFonts w:asciiTheme="majorHAnsi" w:hAnsiTheme="majorHAnsi"/>
          <w:b/>
          <w:u w:val="single"/>
        </w:rPr>
        <w:t>________________________</w:t>
      </w:r>
      <w:r>
        <w:rPr>
          <w:rFonts w:asciiTheme="majorHAnsi" w:hAnsiTheme="majorHAnsi"/>
          <w:b/>
          <w:u w:val="single"/>
        </w:rPr>
        <w:t>________________</w:t>
      </w:r>
    </w:p>
    <w:p w:rsidR="005452A0" w:rsidRDefault="005452A0" w:rsidP="00C33218">
      <w:pPr>
        <w:pStyle w:val="Title"/>
        <w:jc w:val="left"/>
        <w:rPr>
          <w:rFonts w:asciiTheme="majorHAnsi" w:hAnsiTheme="majorHAnsi"/>
        </w:rPr>
      </w:pPr>
    </w:p>
    <w:p w:rsidR="005452A0" w:rsidRPr="00B539D5" w:rsidRDefault="005452A0" w:rsidP="005452A0">
      <w:pPr>
        <w:spacing w:line="480" w:lineRule="atLeast"/>
        <w:rPr>
          <w:rFonts w:asciiTheme="majorHAnsi" w:hAnsiTheme="majorHAnsi"/>
          <w:b/>
          <w:u w:val="single"/>
        </w:rPr>
      </w:pPr>
      <w:r w:rsidRPr="00B539D5">
        <w:rPr>
          <w:rFonts w:asciiTheme="majorHAnsi" w:hAnsiTheme="majorHAnsi"/>
        </w:rPr>
        <w:t>Brief description of previous use (if known):</w:t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</w:p>
    <w:p w:rsidR="005452A0" w:rsidRDefault="005452A0" w:rsidP="00C33218">
      <w:pPr>
        <w:pStyle w:val="Title"/>
        <w:jc w:val="left"/>
        <w:rPr>
          <w:rFonts w:asciiTheme="majorHAnsi" w:hAnsiTheme="majorHAnsi"/>
        </w:rPr>
      </w:pPr>
    </w:p>
    <w:p w:rsidR="00DD7820" w:rsidRPr="00C33218" w:rsidRDefault="00DD7820" w:rsidP="00C33218">
      <w:pPr>
        <w:pStyle w:val="Title"/>
        <w:jc w:val="left"/>
        <w:rPr>
          <w:rFonts w:asciiTheme="majorHAnsi" w:hAnsiTheme="majorHAnsi"/>
        </w:rPr>
      </w:pPr>
      <w:r w:rsidRPr="00C33218">
        <w:rPr>
          <w:rFonts w:asciiTheme="majorHAnsi" w:hAnsiTheme="majorHAnsi"/>
        </w:rPr>
        <w:t>Proposed Site</w:t>
      </w:r>
      <w:r w:rsidR="005452A0">
        <w:rPr>
          <w:rFonts w:asciiTheme="majorHAnsi" w:hAnsiTheme="majorHAnsi"/>
        </w:rPr>
        <w:t>/Structure</w:t>
      </w:r>
      <w:r w:rsidRPr="00C33218">
        <w:rPr>
          <w:rFonts w:asciiTheme="majorHAnsi" w:hAnsiTheme="majorHAnsi"/>
        </w:rPr>
        <w:t xml:space="preserve"> changes</w:t>
      </w:r>
    </w:p>
    <w:p w:rsidR="00DD7820" w:rsidRPr="00B539D5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New building/structure: Yes __________     No __________</w:t>
      </w:r>
      <w:r w:rsidR="00DD7820" w:rsidRPr="00B539D5">
        <w:rPr>
          <w:rFonts w:asciiTheme="majorHAnsi" w:hAnsiTheme="majorHAnsi"/>
        </w:rPr>
        <w:t xml:space="preserve">  </w:t>
      </w:r>
      <w:r w:rsidR="00DD7820" w:rsidRPr="00B539D5">
        <w:rPr>
          <w:rFonts w:asciiTheme="majorHAnsi" w:hAnsiTheme="majorHAnsi"/>
        </w:rPr>
        <w:tab/>
        <w:t xml:space="preserve"> </w:t>
      </w:r>
      <w:r w:rsidRPr="00B539D5">
        <w:rPr>
          <w:rFonts w:asciiTheme="majorHAnsi" w:hAnsiTheme="majorHAnsi"/>
        </w:rPr>
        <w:t xml:space="preserve">Demolition: </w:t>
      </w:r>
      <w:r>
        <w:rPr>
          <w:rFonts w:asciiTheme="majorHAnsi" w:hAnsiTheme="majorHAnsi"/>
        </w:rPr>
        <w:t>Yes __________     No __________</w:t>
      </w:r>
      <w:r w:rsidRPr="00B539D5">
        <w:rPr>
          <w:rFonts w:asciiTheme="majorHAnsi" w:hAnsiTheme="majorHAnsi"/>
        </w:rPr>
        <w:t xml:space="preserve">  </w:t>
      </w:r>
    </w:p>
    <w:p w:rsidR="0005387E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EXTERIOR Expansion/Addition/Renovation</w:t>
      </w:r>
      <w:r w:rsidR="00DD7820" w:rsidRPr="00B539D5">
        <w:rPr>
          <w:rFonts w:asciiTheme="majorHAnsi" w:hAnsiTheme="majorHAnsi"/>
        </w:rPr>
        <w:t xml:space="preserve"> to existing </w:t>
      </w:r>
      <w:r>
        <w:rPr>
          <w:rFonts w:asciiTheme="majorHAnsi" w:hAnsiTheme="majorHAnsi"/>
        </w:rPr>
        <w:t>structure</w:t>
      </w:r>
      <w:r w:rsidR="00DD7820" w:rsidRPr="00B539D5">
        <w:rPr>
          <w:rFonts w:asciiTheme="majorHAnsi" w:hAnsiTheme="majorHAnsi"/>
        </w:rPr>
        <w:t>:</w:t>
      </w:r>
      <w:r w:rsidR="00D90881">
        <w:rPr>
          <w:rFonts w:asciiTheme="majorHAnsi" w:hAnsiTheme="majorHAnsi"/>
        </w:rPr>
        <w:t xml:space="preserve"> Yes __________     No __________</w:t>
      </w:r>
      <w:r w:rsidR="00D90881" w:rsidRPr="00B539D5">
        <w:rPr>
          <w:rFonts w:asciiTheme="majorHAnsi" w:hAnsiTheme="majorHAnsi"/>
        </w:rPr>
        <w:t xml:space="preserve">  </w:t>
      </w:r>
      <w:r w:rsidR="00DD7820" w:rsidRPr="00B539D5">
        <w:rPr>
          <w:rFonts w:asciiTheme="majorHAnsi" w:hAnsiTheme="majorHAnsi"/>
        </w:rPr>
        <w:t xml:space="preserve">   </w:t>
      </w:r>
    </w:p>
    <w:p w:rsidR="00C33218" w:rsidRPr="0005387E" w:rsidRDefault="0005387E" w:rsidP="00DD7820">
      <w:pPr>
        <w:spacing w:line="440" w:lineRule="atLeast"/>
        <w:rPr>
          <w:rFonts w:asciiTheme="majorHAnsi" w:hAnsiTheme="majorHAnsi"/>
          <w:i/>
          <w:sz w:val="22"/>
          <w:szCs w:val="22"/>
        </w:rPr>
      </w:pPr>
      <w:r w:rsidRPr="00885C2C">
        <w:rPr>
          <w:rFonts w:asciiTheme="majorHAnsi" w:hAnsiTheme="majorHAnsi"/>
          <w:b/>
          <w:i/>
          <w:sz w:val="22"/>
          <w:szCs w:val="22"/>
        </w:rPr>
        <w:t xml:space="preserve">If </w:t>
      </w:r>
      <w:r w:rsidR="00885C2C" w:rsidRPr="00885C2C">
        <w:rPr>
          <w:rFonts w:asciiTheme="majorHAnsi" w:hAnsiTheme="majorHAnsi"/>
          <w:b/>
          <w:i/>
          <w:sz w:val="22"/>
          <w:szCs w:val="22"/>
        </w:rPr>
        <w:t>yes</w:t>
      </w:r>
      <w:r w:rsidRPr="0005387E">
        <w:rPr>
          <w:rFonts w:asciiTheme="majorHAnsi" w:hAnsiTheme="majorHAnsi"/>
          <w:i/>
          <w:sz w:val="22"/>
          <w:szCs w:val="22"/>
        </w:rPr>
        <w:t xml:space="preserve">, please attach a site sketch of the property showing planned exterior changes. </w:t>
      </w:r>
      <w:r w:rsidR="00DD7820" w:rsidRPr="0005387E">
        <w:rPr>
          <w:rFonts w:asciiTheme="majorHAnsi" w:hAnsiTheme="majorHAnsi"/>
          <w:i/>
          <w:sz w:val="22"/>
          <w:szCs w:val="22"/>
        </w:rPr>
        <w:tab/>
        <w:t xml:space="preserve">       </w:t>
      </w:r>
    </w:p>
    <w:p w:rsidR="002E0F90" w:rsidRDefault="00C33218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INTERIOR </w:t>
      </w:r>
      <w:r w:rsidR="00D90881">
        <w:rPr>
          <w:rFonts w:asciiTheme="majorHAnsi" w:hAnsiTheme="majorHAnsi"/>
        </w:rPr>
        <w:t>Expansion/Addition/Renovation</w:t>
      </w:r>
      <w:r w:rsidR="00D90881" w:rsidRPr="00B539D5">
        <w:rPr>
          <w:rFonts w:asciiTheme="majorHAnsi" w:hAnsiTheme="majorHAnsi"/>
        </w:rPr>
        <w:t xml:space="preserve"> to existing </w:t>
      </w:r>
      <w:r w:rsidR="00D90881">
        <w:rPr>
          <w:rFonts w:asciiTheme="majorHAnsi" w:hAnsiTheme="majorHAnsi"/>
        </w:rPr>
        <w:t>structure</w:t>
      </w:r>
      <w:r w:rsidR="00D90881" w:rsidRPr="00B539D5">
        <w:rPr>
          <w:rFonts w:asciiTheme="majorHAnsi" w:hAnsiTheme="majorHAnsi"/>
        </w:rPr>
        <w:t>:</w:t>
      </w:r>
      <w:r w:rsidR="00D90881">
        <w:rPr>
          <w:rFonts w:asciiTheme="majorHAnsi" w:hAnsiTheme="majorHAnsi"/>
        </w:rPr>
        <w:t xml:space="preserve"> Yes __________     No __________ </w:t>
      </w:r>
    </w:p>
    <w:p w:rsidR="0005387E" w:rsidRPr="0005387E" w:rsidRDefault="0005387E" w:rsidP="00DD7820">
      <w:pPr>
        <w:spacing w:line="440" w:lineRule="atLeast"/>
        <w:rPr>
          <w:rFonts w:asciiTheme="majorHAnsi" w:hAnsiTheme="majorHAnsi"/>
          <w:i/>
          <w:sz w:val="22"/>
          <w:szCs w:val="22"/>
        </w:rPr>
      </w:pPr>
      <w:r w:rsidRPr="00885C2C">
        <w:rPr>
          <w:rFonts w:asciiTheme="majorHAnsi" w:hAnsiTheme="majorHAnsi"/>
          <w:b/>
          <w:i/>
          <w:sz w:val="22"/>
          <w:szCs w:val="22"/>
        </w:rPr>
        <w:t xml:space="preserve">If </w:t>
      </w:r>
      <w:r w:rsidR="00885C2C" w:rsidRPr="00885C2C">
        <w:rPr>
          <w:rFonts w:asciiTheme="majorHAnsi" w:hAnsiTheme="majorHAnsi"/>
          <w:b/>
          <w:i/>
          <w:sz w:val="22"/>
          <w:szCs w:val="22"/>
        </w:rPr>
        <w:t>yes</w:t>
      </w:r>
      <w:r w:rsidRPr="0005387E">
        <w:rPr>
          <w:rFonts w:asciiTheme="majorHAnsi" w:hAnsiTheme="majorHAnsi"/>
          <w:i/>
          <w:sz w:val="22"/>
          <w:szCs w:val="22"/>
        </w:rPr>
        <w:t xml:space="preserve">, please attached an interior sketch of the space showing planned interior changes. </w:t>
      </w:r>
    </w:p>
    <w:p w:rsidR="00DD7820" w:rsidRPr="00B539D5" w:rsidRDefault="002E0F90" w:rsidP="00DD7820">
      <w:pPr>
        <w:spacing w:line="4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Type of </w:t>
      </w:r>
      <w:r w:rsidR="00DD7820" w:rsidRPr="00B539D5">
        <w:rPr>
          <w:rFonts w:asciiTheme="majorHAnsi" w:hAnsiTheme="majorHAnsi"/>
        </w:rPr>
        <w:t>Signage:</w:t>
      </w:r>
      <w:r>
        <w:rPr>
          <w:rFonts w:asciiTheme="majorHAnsi" w:hAnsiTheme="majorHAnsi"/>
        </w:rPr>
        <w:t xml:space="preserve">  ____________________________________________________________________________________________</w:t>
      </w:r>
    </w:p>
    <w:p w:rsidR="002E0F90" w:rsidRDefault="002E0F90" w:rsidP="00DD7820">
      <w:pPr>
        <w:spacing w:line="4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="00DD7820" w:rsidRPr="00B539D5">
        <w:rPr>
          <w:rFonts w:asciiTheme="majorHAnsi" w:hAnsiTheme="majorHAnsi"/>
        </w:rPr>
        <w:t xml:space="preserve">Site </w:t>
      </w:r>
      <w:r>
        <w:rPr>
          <w:rFonts w:asciiTheme="majorHAnsi" w:hAnsiTheme="majorHAnsi"/>
        </w:rPr>
        <w:t>D</w:t>
      </w:r>
      <w:r w:rsidR="00DD7820" w:rsidRPr="00B539D5">
        <w:rPr>
          <w:rFonts w:asciiTheme="majorHAnsi" w:hAnsiTheme="majorHAnsi"/>
        </w:rPr>
        <w:t>evelopment (other structures, parking, utilities, etc.): ____</w:t>
      </w:r>
      <w:r>
        <w:rPr>
          <w:rFonts w:asciiTheme="majorHAnsi" w:hAnsiTheme="majorHAnsi"/>
        </w:rPr>
        <w:t>_________________________________</w:t>
      </w:r>
      <w:r w:rsidR="00DD7820" w:rsidRPr="00B539D5">
        <w:rPr>
          <w:rFonts w:asciiTheme="majorHAnsi" w:hAnsiTheme="majorHAnsi"/>
        </w:rPr>
        <w:tab/>
      </w:r>
    </w:p>
    <w:p w:rsidR="002E0F90" w:rsidRDefault="002E0F90" w:rsidP="00DD7820">
      <w:pPr>
        <w:spacing w:line="4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</w:t>
      </w:r>
    </w:p>
    <w:p w:rsidR="00DD7820" w:rsidRPr="00B539D5" w:rsidRDefault="00DD7820" w:rsidP="00DD7820">
      <w:pPr>
        <w:spacing w:line="480" w:lineRule="atLeast"/>
        <w:rPr>
          <w:rFonts w:asciiTheme="majorHAnsi" w:hAnsiTheme="majorHAnsi"/>
          <w:b/>
          <w:u w:val="single"/>
        </w:rPr>
      </w:pPr>
      <w:r w:rsidRPr="00B539D5">
        <w:rPr>
          <w:rFonts w:asciiTheme="majorHAnsi" w:hAnsiTheme="majorHAnsi"/>
        </w:rPr>
        <w:t>Proposed project description (use extra sheet if needed):</w:t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</w:p>
    <w:p w:rsidR="005452A0" w:rsidRDefault="00DD7820" w:rsidP="005452A0">
      <w:pPr>
        <w:pBdr>
          <w:bottom w:val="single" w:sz="12" w:space="1" w:color="auto"/>
        </w:pBdr>
        <w:spacing w:line="480" w:lineRule="atLeast"/>
        <w:rPr>
          <w:rFonts w:asciiTheme="majorHAnsi" w:hAnsiTheme="majorHAnsi"/>
          <w:b/>
          <w:u w:val="single"/>
        </w:rPr>
      </w:pP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  <w:r w:rsidRPr="00B539D5">
        <w:rPr>
          <w:rFonts w:asciiTheme="majorHAnsi" w:hAnsiTheme="majorHAnsi"/>
          <w:b/>
          <w:u w:val="single"/>
        </w:rPr>
        <w:tab/>
      </w:r>
    </w:p>
    <w:p w:rsidR="005C552E" w:rsidRDefault="00185906" w:rsidP="005452A0">
      <w:pPr>
        <w:pBdr>
          <w:bottom w:val="single" w:sz="12" w:space="1" w:color="auto"/>
        </w:pBdr>
        <w:spacing w:line="480" w:lineRule="atLeas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52E" w:rsidRDefault="005C552E" w:rsidP="005C552E">
      <w:r>
        <w:br w:type="page"/>
      </w:r>
    </w:p>
    <w:p w:rsidR="005C552E" w:rsidRDefault="005C552E" w:rsidP="005452A0">
      <w:pPr>
        <w:pBdr>
          <w:bottom w:val="single" w:sz="12" w:space="1" w:color="auto"/>
        </w:pBdr>
        <w:spacing w:line="480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DST Team Department contact information</w:t>
      </w:r>
    </w:p>
    <w:p w:rsidR="00185906" w:rsidRDefault="00185906" w:rsidP="005C552E">
      <w:pPr>
        <w:jc w:val="right"/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5C552E" w:rsidRPr="00743934" w:rsidRDefault="005C552E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 xml:space="preserve">Building Department Official: </w:t>
      </w:r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Jeff Rondini</w:t>
      </w:r>
    </w:p>
    <w:p w:rsidR="005C552E" w:rsidRDefault="005C552E" w:rsidP="005C552E">
      <w:pPr>
        <w:rPr>
          <w:rFonts w:asciiTheme="majorHAnsi" w:hAnsiTheme="majorHAnsi"/>
        </w:rPr>
      </w:pPr>
      <w:hyperlink r:id="rId9" w:history="1">
        <w:r w:rsidRPr="00BA4683">
          <w:rPr>
            <w:rStyle w:val="Hyperlink"/>
            <w:rFonts w:asciiTheme="majorHAnsi" w:hAnsiTheme="majorHAnsi"/>
          </w:rPr>
          <w:t>jrondini@newmilfordct.gov</w:t>
        </w:r>
      </w:hyperlink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355-6090</w:t>
      </w:r>
    </w:p>
    <w:p w:rsidR="005C552E" w:rsidRDefault="005C552E" w:rsidP="005C552E">
      <w:pPr>
        <w:rPr>
          <w:rFonts w:asciiTheme="majorHAnsi" w:hAnsiTheme="majorHAnsi"/>
        </w:rPr>
      </w:pPr>
    </w:p>
    <w:p w:rsidR="005C552E" w:rsidRPr="00743934" w:rsidRDefault="005C552E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>Fire Marshal:</w:t>
      </w:r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Kevin Reynolds</w:t>
      </w:r>
    </w:p>
    <w:p w:rsidR="005C552E" w:rsidRDefault="005C552E" w:rsidP="005C552E">
      <w:pPr>
        <w:rPr>
          <w:rFonts w:asciiTheme="majorHAnsi" w:hAnsiTheme="majorHAnsi"/>
        </w:rPr>
      </w:pPr>
      <w:hyperlink r:id="rId10" w:history="1">
        <w:r w:rsidRPr="00BA4683">
          <w:rPr>
            <w:rStyle w:val="Hyperlink"/>
            <w:rFonts w:asciiTheme="majorHAnsi" w:hAnsiTheme="majorHAnsi"/>
          </w:rPr>
          <w:t>kreynolds@newmilfordct.gov</w:t>
        </w:r>
      </w:hyperlink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355-6099</w:t>
      </w:r>
    </w:p>
    <w:p w:rsidR="005C552E" w:rsidRDefault="005C552E" w:rsidP="005C552E">
      <w:pPr>
        <w:rPr>
          <w:rFonts w:asciiTheme="majorHAnsi" w:hAnsiTheme="majorHAnsi"/>
        </w:rPr>
      </w:pPr>
    </w:p>
    <w:p w:rsidR="005C552E" w:rsidRPr="00743934" w:rsidRDefault="005C552E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>Economic Development Assistant:</w:t>
      </w:r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Denice Wittmann</w:t>
      </w:r>
    </w:p>
    <w:p w:rsidR="005C552E" w:rsidRDefault="005C552E" w:rsidP="005C552E">
      <w:pPr>
        <w:rPr>
          <w:rFonts w:asciiTheme="majorHAnsi" w:hAnsiTheme="majorHAnsi"/>
        </w:rPr>
      </w:pPr>
      <w:hyperlink r:id="rId11" w:history="1">
        <w:r w:rsidRPr="00BA4683">
          <w:rPr>
            <w:rStyle w:val="Hyperlink"/>
            <w:rFonts w:asciiTheme="majorHAnsi" w:hAnsiTheme="majorHAnsi"/>
          </w:rPr>
          <w:t>dwittmann@newmilfordct.gov</w:t>
        </w:r>
      </w:hyperlink>
    </w:p>
    <w:p w:rsidR="005C552E" w:rsidRDefault="005C552E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355-6033</w:t>
      </w:r>
    </w:p>
    <w:p w:rsidR="005C552E" w:rsidRDefault="005C552E" w:rsidP="005C552E">
      <w:pPr>
        <w:rPr>
          <w:rFonts w:asciiTheme="majorHAnsi" w:hAnsiTheme="majorHAnsi"/>
        </w:rPr>
      </w:pPr>
    </w:p>
    <w:p w:rsidR="0049594A" w:rsidRPr="00743934" w:rsidRDefault="0049594A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>Housatonic Valley Health District</w:t>
      </w:r>
    </w:p>
    <w:p w:rsidR="00743934" w:rsidRDefault="00743934" w:rsidP="00743934">
      <w:pPr>
        <w:rPr>
          <w:rFonts w:asciiTheme="majorHAnsi" w:hAnsiTheme="majorHAnsi"/>
        </w:rPr>
      </w:pPr>
      <w:r>
        <w:rPr>
          <w:rFonts w:asciiTheme="majorHAnsi" w:hAnsiTheme="majorHAnsi"/>
        </w:rPr>
        <w:t>(203) 264-9616</w:t>
      </w:r>
    </w:p>
    <w:p w:rsidR="0049594A" w:rsidRDefault="0049594A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Amy Bethge, Health Director</w:t>
      </w:r>
    </w:p>
    <w:p w:rsidR="0049594A" w:rsidRDefault="0049594A" w:rsidP="005C552E">
      <w:pPr>
        <w:rPr>
          <w:rFonts w:asciiTheme="majorHAnsi" w:hAnsiTheme="majorHAnsi"/>
        </w:rPr>
      </w:pPr>
      <w:hyperlink r:id="rId12" w:history="1">
        <w:r w:rsidRPr="00BA4683">
          <w:rPr>
            <w:rStyle w:val="Hyperlink"/>
            <w:rFonts w:asciiTheme="majorHAnsi" w:hAnsiTheme="majorHAnsi"/>
          </w:rPr>
          <w:t>abethge@hvhd.us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Jeff Andrews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Sanitarian</w:t>
      </w:r>
    </w:p>
    <w:p w:rsidR="00743934" w:rsidRDefault="00743934" w:rsidP="005C552E">
      <w:pPr>
        <w:rPr>
          <w:rFonts w:asciiTheme="majorHAnsi" w:hAnsiTheme="majorHAnsi"/>
        </w:rPr>
      </w:pPr>
      <w:hyperlink r:id="rId13" w:history="1">
        <w:r w:rsidRPr="00BA4683">
          <w:rPr>
            <w:rStyle w:val="Hyperlink"/>
            <w:rFonts w:asciiTheme="majorHAnsi" w:hAnsiTheme="majorHAnsi"/>
          </w:rPr>
          <w:t>eht@hvhd.us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743934" w:rsidRPr="00743934" w:rsidRDefault="00743934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>Inland Wetlands Department: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355-6083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James Ferlow: Wetlands Enforcement Officer</w:t>
      </w:r>
    </w:p>
    <w:p w:rsidR="00743934" w:rsidRDefault="00743934" w:rsidP="005C552E">
      <w:pPr>
        <w:rPr>
          <w:rFonts w:asciiTheme="majorHAnsi" w:hAnsiTheme="majorHAnsi"/>
        </w:rPr>
      </w:pPr>
      <w:hyperlink r:id="rId14" w:history="1">
        <w:r w:rsidRPr="00BA4683">
          <w:rPr>
            <w:rStyle w:val="Hyperlink"/>
            <w:rFonts w:asciiTheme="majorHAnsi" w:hAnsiTheme="majorHAnsi"/>
          </w:rPr>
          <w:t>jferlow@newmilfordct.gov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Sharon Millard: Asst. Land Use Enforcement Officer</w:t>
      </w:r>
    </w:p>
    <w:p w:rsidR="00743934" w:rsidRDefault="00743934" w:rsidP="005C552E">
      <w:pPr>
        <w:rPr>
          <w:rFonts w:asciiTheme="majorHAnsi" w:hAnsiTheme="majorHAnsi"/>
        </w:rPr>
      </w:pPr>
      <w:hyperlink r:id="rId15" w:history="1">
        <w:r w:rsidRPr="00BA4683">
          <w:rPr>
            <w:rStyle w:val="Hyperlink"/>
            <w:rFonts w:asciiTheme="majorHAnsi" w:hAnsiTheme="majorHAnsi"/>
          </w:rPr>
          <w:t>smillard@newmilfordct.gov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743934" w:rsidRPr="00743934" w:rsidRDefault="00743934" w:rsidP="005C552E">
      <w:pPr>
        <w:rPr>
          <w:rFonts w:asciiTheme="majorHAnsi" w:hAnsiTheme="majorHAnsi"/>
          <w:b/>
        </w:rPr>
      </w:pPr>
      <w:r w:rsidRPr="00743934">
        <w:rPr>
          <w:rFonts w:asciiTheme="majorHAnsi" w:hAnsiTheme="majorHAnsi"/>
          <w:b/>
        </w:rPr>
        <w:t>Public Works Department: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355-6040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Jack Healy: Public Works Director</w:t>
      </w:r>
    </w:p>
    <w:p w:rsidR="00743934" w:rsidRDefault="00743934" w:rsidP="005C552E">
      <w:pPr>
        <w:rPr>
          <w:rFonts w:asciiTheme="majorHAnsi" w:hAnsiTheme="majorHAnsi"/>
        </w:rPr>
      </w:pPr>
      <w:hyperlink r:id="rId16" w:history="1">
        <w:r w:rsidRPr="00BA4683">
          <w:rPr>
            <w:rStyle w:val="Hyperlink"/>
            <w:rFonts w:asciiTheme="majorHAnsi" w:hAnsiTheme="majorHAnsi"/>
          </w:rPr>
          <w:t>jhealy@newmilfordct.gov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672C8C" w:rsidRDefault="00672C8C" w:rsidP="005C552E">
      <w:pPr>
        <w:rPr>
          <w:rFonts w:asciiTheme="majorHAnsi" w:hAnsiTheme="majorHAnsi"/>
          <w:b/>
        </w:rPr>
      </w:pPr>
    </w:p>
    <w:p w:rsidR="00743934" w:rsidRPr="00743934" w:rsidRDefault="00743934" w:rsidP="005C55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NM </w:t>
      </w:r>
      <w:r w:rsidRPr="00743934">
        <w:rPr>
          <w:rFonts w:asciiTheme="majorHAnsi" w:hAnsiTheme="majorHAnsi"/>
          <w:b/>
        </w:rPr>
        <w:t>Water Pollution Control Authority (Sewer) Department: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355-1049</w:t>
      </w: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Kathleen Torreso, Office Manager</w:t>
      </w:r>
    </w:p>
    <w:p w:rsidR="00743934" w:rsidRDefault="00743934" w:rsidP="005C552E">
      <w:pPr>
        <w:rPr>
          <w:rFonts w:asciiTheme="majorHAnsi" w:hAnsiTheme="majorHAnsi"/>
        </w:rPr>
      </w:pPr>
      <w:hyperlink r:id="rId17" w:history="1">
        <w:r w:rsidRPr="00BA4683">
          <w:rPr>
            <w:rStyle w:val="Hyperlink"/>
            <w:rFonts w:asciiTheme="majorHAnsi" w:hAnsiTheme="majorHAnsi"/>
          </w:rPr>
          <w:t>ktorreso@nmwpca.org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743934" w:rsidRDefault="00743934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Ken Cook, Operations Manager</w:t>
      </w:r>
    </w:p>
    <w:p w:rsidR="00743934" w:rsidRDefault="00743934" w:rsidP="005C552E">
      <w:pPr>
        <w:rPr>
          <w:rFonts w:asciiTheme="majorHAnsi" w:hAnsiTheme="majorHAnsi"/>
        </w:rPr>
      </w:pPr>
      <w:hyperlink r:id="rId18" w:history="1">
        <w:r w:rsidRPr="00BA4683">
          <w:rPr>
            <w:rStyle w:val="Hyperlink"/>
            <w:rFonts w:asciiTheme="majorHAnsi" w:hAnsiTheme="majorHAnsi"/>
          </w:rPr>
          <w:t>kcook@nmwpca.org</w:t>
        </w:r>
      </w:hyperlink>
    </w:p>
    <w:p w:rsidR="00743934" w:rsidRDefault="00743934" w:rsidP="005C552E">
      <w:pPr>
        <w:rPr>
          <w:rFonts w:asciiTheme="majorHAnsi" w:hAnsiTheme="majorHAnsi"/>
        </w:rPr>
      </w:pPr>
    </w:p>
    <w:p w:rsidR="0000597D" w:rsidRDefault="0000597D" w:rsidP="005C552E">
      <w:pPr>
        <w:rPr>
          <w:rFonts w:asciiTheme="majorHAnsi" w:hAnsiTheme="majorHAnsi"/>
        </w:rPr>
      </w:pPr>
    </w:p>
    <w:p w:rsidR="0000597D" w:rsidRPr="0000597D" w:rsidRDefault="0000597D" w:rsidP="005C552E">
      <w:pPr>
        <w:rPr>
          <w:rFonts w:asciiTheme="majorHAnsi" w:hAnsiTheme="majorHAnsi"/>
          <w:b/>
        </w:rPr>
      </w:pPr>
      <w:r w:rsidRPr="0000597D">
        <w:rPr>
          <w:rFonts w:asciiTheme="majorHAnsi" w:hAnsiTheme="majorHAnsi"/>
          <w:b/>
        </w:rPr>
        <w:t>Zoning and Planning Department</w:t>
      </w:r>
    </w:p>
    <w:p w:rsidR="0000597D" w:rsidRDefault="0000597D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355-6095</w:t>
      </w:r>
    </w:p>
    <w:p w:rsidR="0000597D" w:rsidRDefault="0000597D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Laura Regan, Zoning Enforcement Officer/Town Planner </w:t>
      </w:r>
    </w:p>
    <w:p w:rsidR="0000597D" w:rsidRDefault="0000597D" w:rsidP="005C552E">
      <w:pPr>
        <w:rPr>
          <w:rFonts w:asciiTheme="majorHAnsi" w:hAnsiTheme="majorHAnsi"/>
        </w:rPr>
      </w:pPr>
      <w:hyperlink r:id="rId19" w:history="1">
        <w:r w:rsidRPr="00BA4683">
          <w:rPr>
            <w:rStyle w:val="Hyperlink"/>
            <w:rFonts w:asciiTheme="majorHAnsi" w:hAnsiTheme="majorHAnsi"/>
          </w:rPr>
          <w:t>lregan@newmilfordct.gov</w:t>
        </w:r>
      </w:hyperlink>
    </w:p>
    <w:p w:rsidR="0000597D" w:rsidRDefault="0000597D" w:rsidP="005C552E">
      <w:pPr>
        <w:rPr>
          <w:rFonts w:asciiTheme="majorHAnsi" w:hAnsiTheme="majorHAnsi"/>
        </w:rPr>
      </w:pPr>
    </w:p>
    <w:p w:rsidR="0000597D" w:rsidRPr="00672C8C" w:rsidRDefault="0000597D" w:rsidP="005C552E">
      <w:pPr>
        <w:rPr>
          <w:rFonts w:asciiTheme="majorHAnsi" w:hAnsiTheme="majorHAnsi"/>
          <w:b/>
        </w:rPr>
      </w:pPr>
      <w:r w:rsidRPr="00672C8C">
        <w:rPr>
          <w:rFonts w:asciiTheme="majorHAnsi" w:hAnsiTheme="majorHAnsi"/>
          <w:b/>
        </w:rPr>
        <w:t>Mayor’s Office</w:t>
      </w:r>
    </w:p>
    <w:p w:rsidR="0000597D" w:rsidRDefault="0000597D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(860) 355-6010</w:t>
      </w:r>
    </w:p>
    <w:p w:rsidR="0000597D" w:rsidRDefault="0000597D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Pete Bass, Mayor</w:t>
      </w:r>
    </w:p>
    <w:p w:rsidR="00672C8C" w:rsidRDefault="00672C8C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Elena Picarelli, Office Coordinator</w:t>
      </w:r>
    </w:p>
    <w:p w:rsidR="00743934" w:rsidRDefault="0000597D" w:rsidP="005C552E">
      <w:pPr>
        <w:rPr>
          <w:rFonts w:asciiTheme="majorHAnsi" w:hAnsiTheme="majorHAnsi"/>
        </w:rPr>
      </w:pPr>
      <w:hyperlink r:id="rId20" w:history="1">
        <w:r w:rsidRPr="00BA4683">
          <w:rPr>
            <w:rStyle w:val="Hyperlink"/>
            <w:rFonts w:asciiTheme="majorHAnsi" w:hAnsiTheme="majorHAnsi"/>
          </w:rPr>
          <w:t>pbass@newmilfordct.gov</w:t>
        </w:r>
      </w:hyperlink>
    </w:p>
    <w:p w:rsidR="0000597D" w:rsidRDefault="0000597D" w:rsidP="005C552E">
      <w:pPr>
        <w:rPr>
          <w:rFonts w:asciiTheme="majorHAnsi" w:hAnsiTheme="majorHAnsi"/>
        </w:rPr>
      </w:pPr>
      <w:hyperlink r:id="rId21" w:history="1">
        <w:r w:rsidRPr="00BA4683">
          <w:rPr>
            <w:rStyle w:val="Hyperlink"/>
            <w:rFonts w:asciiTheme="majorHAnsi" w:hAnsiTheme="majorHAnsi"/>
          </w:rPr>
          <w:t>mayor@newmilfordct.gov</w:t>
        </w:r>
      </w:hyperlink>
    </w:p>
    <w:p w:rsidR="00672C8C" w:rsidRDefault="00672C8C" w:rsidP="005C552E">
      <w:pPr>
        <w:rPr>
          <w:rFonts w:asciiTheme="majorHAnsi" w:hAnsiTheme="majorHAnsi"/>
        </w:rPr>
      </w:pPr>
      <w:hyperlink r:id="rId22" w:history="1">
        <w:r w:rsidRPr="00BA4683">
          <w:rPr>
            <w:rStyle w:val="Hyperlink"/>
            <w:rFonts w:asciiTheme="majorHAnsi" w:hAnsiTheme="majorHAnsi"/>
          </w:rPr>
          <w:t>epicarelli@newmilfordct.gov</w:t>
        </w:r>
      </w:hyperlink>
    </w:p>
    <w:p w:rsidR="00672C8C" w:rsidRDefault="00672C8C" w:rsidP="005C552E">
      <w:pPr>
        <w:rPr>
          <w:rFonts w:asciiTheme="majorHAnsi" w:hAnsiTheme="majorHAnsi"/>
        </w:rPr>
      </w:pPr>
    </w:p>
    <w:p w:rsidR="0000597D" w:rsidRDefault="0000597D" w:rsidP="005C552E">
      <w:pPr>
        <w:rPr>
          <w:rFonts w:asciiTheme="majorHAnsi" w:hAnsiTheme="majorHAnsi"/>
        </w:rPr>
      </w:pPr>
    </w:p>
    <w:p w:rsidR="0000597D" w:rsidRDefault="0000597D" w:rsidP="005C552E">
      <w:pPr>
        <w:rPr>
          <w:rFonts w:asciiTheme="majorHAnsi" w:hAnsiTheme="majorHAnsi"/>
        </w:rPr>
      </w:pPr>
    </w:p>
    <w:p w:rsidR="005C552E" w:rsidRDefault="005C552E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</w:p>
    <w:p w:rsidR="00672C8C" w:rsidRDefault="00672C8C" w:rsidP="005C552E">
      <w:pPr>
        <w:rPr>
          <w:rFonts w:asciiTheme="majorHAnsi" w:hAnsiTheme="majorHAnsi"/>
        </w:rPr>
      </w:pPr>
      <w:r>
        <w:rPr>
          <w:rFonts w:asciiTheme="majorHAnsi" w:hAnsiTheme="majorHAnsi"/>
        </w:rPr>
        <w:t>Revised 12/2024</w:t>
      </w:r>
      <w:bookmarkStart w:id="0" w:name="_GoBack"/>
      <w:bookmarkEnd w:id="0"/>
    </w:p>
    <w:sectPr w:rsidR="00672C8C">
      <w:footerReference w:type="default" r:id="rId23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34" w:rsidRDefault="00743934">
      <w:r>
        <w:separator/>
      </w:r>
    </w:p>
  </w:endnote>
  <w:endnote w:type="continuationSeparator" w:id="0">
    <w:p w:rsidR="00743934" w:rsidRDefault="007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34" w:rsidRDefault="00743934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9152890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3934" w:rsidRDefault="0074393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01B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:rsidR="00743934" w:rsidRDefault="0074393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901B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955040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43934" w:rsidRDefault="00743934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oup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743934" w:rsidRDefault="00743934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743934" w:rsidRDefault="0074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34" w:rsidRDefault="00743934">
      <w:r>
        <w:separator/>
      </w:r>
    </w:p>
  </w:footnote>
  <w:footnote w:type="continuationSeparator" w:id="0">
    <w:p w:rsidR="00743934" w:rsidRDefault="0074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5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C7"/>
    <w:rsid w:val="0000597D"/>
    <w:rsid w:val="00030649"/>
    <w:rsid w:val="000307CF"/>
    <w:rsid w:val="0005387E"/>
    <w:rsid w:val="000679B1"/>
    <w:rsid w:val="00090F61"/>
    <w:rsid w:val="000B6AAB"/>
    <w:rsid w:val="000E4F16"/>
    <w:rsid w:val="00177DCC"/>
    <w:rsid w:val="00185906"/>
    <w:rsid w:val="00195CA8"/>
    <w:rsid w:val="00224992"/>
    <w:rsid w:val="002A4EFC"/>
    <w:rsid w:val="002B52DB"/>
    <w:rsid w:val="002C08DB"/>
    <w:rsid w:val="002D311B"/>
    <w:rsid w:val="002E0B13"/>
    <w:rsid w:val="002E0F90"/>
    <w:rsid w:val="002E6557"/>
    <w:rsid w:val="00357739"/>
    <w:rsid w:val="003705D4"/>
    <w:rsid w:val="003E2A79"/>
    <w:rsid w:val="00457E22"/>
    <w:rsid w:val="00482D5F"/>
    <w:rsid w:val="0049594A"/>
    <w:rsid w:val="004B1D91"/>
    <w:rsid w:val="004E7171"/>
    <w:rsid w:val="005452A0"/>
    <w:rsid w:val="0058087A"/>
    <w:rsid w:val="005901BE"/>
    <w:rsid w:val="005A30B3"/>
    <w:rsid w:val="005C552E"/>
    <w:rsid w:val="00672C8C"/>
    <w:rsid w:val="006862F1"/>
    <w:rsid w:val="00743934"/>
    <w:rsid w:val="0075655D"/>
    <w:rsid w:val="007A5982"/>
    <w:rsid w:val="008223B8"/>
    <w:rsid w:val="00845725"/>
    <w:rsid w:val="00867D22"/>
    <w:rsid w:val="00885C2C"/>
    <w:rsid w:val="00907C00"/>
    <w:rsid w:val="009C4F72"/>
    <w:rsid w:val="009E3197"/>
    <w:rsid w:val="00A1022D"/>
    <w:rsid w:val="00A11D1D"/>
    <w:rsid w:val="00B0771E"/>
    <w:rsid w:val="00B539D5"/>
    <w:rsid w:val="00BC5AD8"/>
    <w:rsid w:val="00C33218"/>
    <w:rsid w:val="00C370E8"/>
    <w:rsid w:val="00C81E50"/>
    <w:rsid w:val="00CC7F5F"/>
    <w:rsid w:val="00CD32CD"/>
    <w:rsid w:val="00D04B87"/>
    <w:rsid w:val="00D10D97"/>
    <w:rsid w:val="00D14160"/>
    <w:rsid w:val="00D27960"/>
    <w:rsid w:val="00D5566C"/>
    <w:rsid w:val="00D90881"/>
    <w:rsid w:val="00DB07CA"/>
    <w:rsid w:val="00DC2248"/>
    <w:rsid w:val="00DC2E6B"/>
    <w:rsid w:val="00DD7820"/>
    <w:rsid w:val="00DF6F6E"/>
    <w:rsid w:val="00E000B9"/>
    <w:rsid w:val="00E04FE9"/>
    <w:rsid w:val="00E17E64"/>
    <w:rsid w:val="00E95ED6"/>
    <w:rsid w:val="00EF041E"/>
    <w:rsid w:val="00F154A3"/>
    <w:rsid w:val="00F22C10"/>
    <w:rsid w:val="00F23663"/>
    <w:rsid w:val="00F70079"/>
    <w:rsid w:val="00F71721"/>
    <w:rsid w:val="00F7690C"/>
    <w:rsid w:val="00FA50C7"/>
    <w:rsid w:val="00FC43B3"/>
    <w:rsid w:val="00FC5767"/>
    <w:rsid w:val="00FD1B75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6CF4B"/>
  <w15:docId w15:val="{9B6C8450-B9DF-4B0D-9DFB-1872FD1A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utch801 Rm BT" w:hAnsi="Dutch801 Rm BT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mallCaps/>
      <w:snapToGrid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Dutch801 Rm BT" w:hAnsi="Dutch801 Rm BT"/>
    </w:rPr>
  </w:style>
  <w:style w:type="paragraph" w:styleId="BlockText">
    <w:name w:val="Block Text"/>
    <w:basedOn w:val="Normal"/>
    <w:pPr>
      <w:ind w:left="360" w:right="1440"/>
    </w:pPr>
    <w:rPr>
      <w:rFonts w:ascii="Dutch801 Rm BT" w:hAnsi="Dutch801 Rm BT"/>
    </w:rPr>
  </w:style>
  <w:style w:type="paragraph" w:styleId="BodyText">
    <w:name w:val="Body Text"/>
    <w:basedOn w:val="Normal"/>
    <w:pPr>
      <w:ind w:right="-1260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180"/>
      <w:jc w:val="both"/>
    </w:pPr>
    <w:rPr>
      <w:bCs/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2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9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52E"/>
    <w:rPr>
      <w:rFonts w:ascii="Dutch801 Rm BT" w:hAnsi="Dutch801 Rm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newmilford.ct.gov" TargetMode="External"/><Relationship Id="rId13" Type="http://schemas.openxmlformats.org/officeDocument/2006/relationships/hyperlink" Target="mailto:eht@hvhd.us" TargetMode="External"/><Relationship Id="rId18" Type="http://schemas.openxmlformats.org/officeDocument/2006/relationships/hyperlink" Target="mailto:kcook@nmwpc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yor@newmilfordct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bethge@hvhd.us" TargetMode="External"/><Relationship Id="rId17" Type="http://schemas.openxmlformats.org/officeDocument/2006/relationships/hyperlink" Target="mailto:ktorreso@nmwpca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healy@newmilfordct.gov" TargetMode="External"/><Relationship Id="rId20" Type="http://schemas.openxmlformats.org/officeDocument/2006/relationships/hyperlink" Target="mailto:pbass@newmilfordct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ittmann@newmilfordct.go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millard@newmilfordct.gov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reynolds@newmilfordct.gov" TargetMode="External"/><Relationship Id="rId19" Type="http://schemas.openxmlformats.org/officeDocument/2006/relationships/hyperlink" Target="mailto:lregan@newmilford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ondini@newmilfordct.gov" TargetMode="External"/><Relationship Id="rId14" Type="http://schemas.openxmlformats.org/officeDocument/2006/relationships/hyperlink" Target="mailto:jferlow@newmilfordct.gov" TargetMode="External"/><Relationship Id="rId22" Type="http://schemas.openxmlformats.org/officeDocument/2006/relationships/hyperlink" Target="mailto:epicarelli@newmilfordc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\Application%20Data\Microsoft\Templates\P&amp;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P&amp;D Letterhead.dot</Template>
  <TotalTime>0</TotalTime>
  <Pages>5</Pages>
  <Words>664</Words>
  <Characters>6484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</Company>
  <LinksUpToDate>false</LinksUpToDate>
  <CharactersWithSpaces>7134</CharactersWithSpaces>
  <SharedDoc>false</SharedDoc>
  <HLinks>
    <vt:vector size="18" baseType="variant"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http://www.rochesternh.net/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mailto:crystal.galloway@rochesternh.net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http://www.rochesternh.net/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Elena Picarelli</cp:lastModifiedBy>
  <cp:revision>2</cp:revision>
  <cp:lastPrinted>2024-12-17T21:11:00Z</cp:lastPrinted>
  <dcterms:created xsi:type="dcterms:W3CDTF">2024-12-17T21:13:00Z</dcterms:created>
  <dcterms:modified xsi:type="dcterms:W3CDTF">2024-12-17T21:13:00Z</dcterms:modified>
</cp:coreProperties>
</file>